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3D660" w14:textId="2D947FD0" w:rsidR="00CA0B21" w:rsidRDefault="00C85319" w:rsidP="00CA0B21">
      <w:pPr>
        <w:rPr>
          <w:rFonts w:ascii="Times New Roman" w:hAnsi="Times New Roman" w:cs="Times New Roman"/>
          <w:b/>
          <w:sz w:val="24"/>
          <w:szCs w:val="24"/>
          <w:lang w:val="pt-BR"/>
        </w:rPr>
      </w:pPr>
      <w:bookmarkStart w:id="0" w:name="_GoBack"/>
      <w:bookmarkEnd w:id="0"/>
      <w:r>
        <w:rPr>
          <w:rFonts w:ascii="Times New Roman" w:hAnsi="Times New Roman" w:cs="Times New Roman"/>
          <w:b/>
          <w:noProof/>
          <w:lang w:bidi="ar-SA"/>
        </w:rPr>
        <w:drawing>
          <wp:anchor distT="0" distB="0" distL="114300" distR="114300" simplePos="0" relativeHeight="251659264" behindDoc="0" locked="0" layoutInCell="1" allowOverlap="1" wp14:anchorId="064DD13B" wp14:editId="7260876B">
            <wp:simplePos x="0" y="0"/>
            <wp:positionH relativeFrom="column">
              <wp:posOffset>-47625</wp:posOffset>
            </wp:positionH>
            <wp:positionV relativeFrom="paragraph">
              <wp:posOffset>-76200</wp:posOffset>
            </wp:positionV>
            <wp:extent cx="6772275" cy="1628775"/>
            <wp:effectExtent l="19050" t="0" r="9525" b="0"/>
            <wp:wrapSquare wrapText="bothSides"/>
            <wp:docPr id="2" name="Picture 2" descr="C:\Users\Admin\Desktop\RDT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RDTL3.jpg"/>
                    <pic:cNvPicPr>
                      <a:picLocks noChangeAspect="1" noChangeArrowheads="1"/>
                    </pic:cNvPicPr>
                  </pic:nvPicPr>
                  <pic:blipFill>
                    <a:blip r:embed="rId8" cstate="print"/>
                    <a:srcRect l="784" r="60792" b="13260"/>
                    <a:stretch>
                      <a:fillRect/>
                    </a:stretch>
                  </pic:blipFill>
                  <pic:spPr bwMode="auto">
                    <a:xfrm>
                      <a:off x="0" y="0"/>
                      <a:ext cx="6772275" cy="1628775"/>
                    </a:xfrm>
                    <a:prstGeom prst="rect">
                      <a:avLst/>
                    </a:prstGeom>
                    <a:noFill/>
                    <a:ln w="9525">
                      <a:noFill/>
                      <a:miter lim="800000"/>
                      <a:headEnd/>
                      <a:tailEnd/>
                    </a:ln>
                  </pic:spPr>
                </pic:pic>
              </a:graphicData>
            </a:graphic>
          </wp:anchor>
        </w:drawing>
      </w:r>
      <w:r w:rsidR="0057776A">
        <w:rPr>
          <w:rFonts w:ascii="Times New Roman" w:hAnsi="Times New Roman" w:cs="Times New Roman"/>
          <w:b/>
          <w:noProof/>
          <w:lang w:bidi="ar-SA"/>
        </w:rPr>
        <mc:AlternateContent>
          <mc:Choice Requires="wps">
            <w:drawing>
              <wp:anchor distT="0" distB="0" distL="114300" distR="114300" simplePos="0" relativeHeight="251673600" behindDoc="0" locked="0" layoutInCell="1" allowOverlap="1" wp14:anchorId="7C37FC8B" wp14:editId="10231976">
                <wp:simplePos x="0" y="0"/>
                <wp:positionH relativeFrom="column">
                  <wp:posOffset>2038350</wp:posOffset>
                </wp:positionH>
                <wp:positionV relativeFrom="paragraph">
                  <wp:posOffset>38100</wp:posOffset>
                </wp:positionV>
                <wp:extent cx="4524375" cy="266700"/>
                <wp:effectExtent l="6350" t="0" r="3175"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D9129" w14:textId="77777777" w:rsidR="0041291A" w:rsidRPr="00D63BA8" w:rsidRDefault="0041291A" w:rsidP="00EB1E5C">
                            <w:pPr>
                              <w:rPr>
                                <w:i/>
                                <w:sz w:val="24"/>
                                <w:szCs w:val="24"/>
                                <w:lang w:val="pt-BR"/>
                              </w:rPr>
                            </w:pPr>
                            <w:r>
                              <w:rPr>
                                <w:b/>
                                <w:i/>
                                <w:lang w:val="pt-BR"/>
                              </w:rPr>
                              <w:t xml:space="preserve">         K</w:t>
                            </w:r>
                            <w:r w:rsidRPr="00873841">
                              <w:rPr>
                                <w:b/>
                                <w:i/>
                                <w:lang w:val="pt-BR"/>
                              </w:rPr>
                              <w:t>uarta-</w:t>
                            </w:r>
                            <w:r>
                              <w:rPr>
                                <w:b/>
                                <w:i/>
                                <w:lang w:val="pt-BR"/>
                              </w:rPr>
                              <w:t>f</w:t>
                            </w:r>
                            <w:r w:rsidRPr="00873841">
                              <w:rPr>
                                <w:b/>
                                <w:i/>
                                <w:lang w:val="pt-BR"/>
                              </w:rPr>
                              <w:t xml:space="preserve">eira, </w:t>
                            </w:r>
                            <w:r>
                              <w:rPr>
                                <w:b/>
                                <w:i/>
                                <w:lang w:val="pt-BR"/>
                              </w:rPr>
                              <w:t xml:space="preserve"> data </w:t>
                            </w:r>
                            <w:r w:rsidRPr="00873841">
                              <w:rPr>
                                <w:b/>
                                <w:i/>
                                <w:lang w:val="pt-BR"/>
                              </w:rPr>
                              <w:t>2</w:t>
                            </w:r>
                            <w:r>
                              <w:rPr>
                                <w:b/>
                                <w:i/>
                                <w:lang w:val="pt-BR"/>
                              </w:rPr>
                              <w:t xml:space="preserve">5 fulan </w:t>
                            </w:r>
                            <w:r w:rsidRPr="00873841">
                              <w:rPr>
                                <w:b/>
                                <w:i/>
                                <w:lang w:val="pt-BR"/>
                              </w:rPr>
                              <w:t xml:space="preserve"> </w:t>
                            </w:r>
                            <w:r>
                              <w:rPr>
                                <w:b/>
                                <w:i/>
                                <w:lang w:val="pt-BR"/>
                              </w:rPr>
                              <w:t xml:space="preserve">maiu tinan  2016             </w:t>
                            </w:r>
                            <w:r w:rsidRPr="00D63BA8">
                              <w:rPr>
                                <w:b/>
                                <w:i/>
                                <w:sz w:val="24"/>
                                <w:szCs w:val="24"/>
                                <w:lang w:val="pt-BR"/>
                              </w:rPr>
                              <w:t xml:space="preserve">Série I, </w:t>
                            </w:r>
                            <w:r w:rsidRPr="00D63BA8">
                              <w:rPr>
                                <w:i/>
                                <w:sz w:val="24"/>
                                <w:szCs w:val="24"/>
                                <w:lang w:val="pt-BR"/>
                              </w:rPr>
                              <w:t>N.</w:t>
                            </w:r>
                            <w:r w:rsidRPr="00D63BA8">
                              <w:rPr>
                                <w:i/>
                                <w:sz w:val="24"/>
                                <w:szCs w:val="24"/>
                                <w:vertAlign w:val="superscript"/>
                                <w:lang w:val="pt-BR"/>
                              </w:rPr>
                              <w:t>o</w:t>
                            </w:r>
                            <w:r w:rsidRPr="00D63BA8">
                              <w:rPr>
                                <w:i/>
                                <w:sz w:val="24"/>
                                <w:szCs w:val="24"/>
                                <w:lang w:val="pt-BR"/>
                              </w:rPr>
                              <w:t>20</w:t>
                            </w:r>
                          </w:p>
                          <w:p w14:paraId="3506B879" w14:textId="77777777" w:rsidR="0041291A" w:rsidRPr="00873841" w:rsidRDefault="0041291A" w:rsidP="00EB1E5C">
                            <w:pPr>
                              <w:rPr>
                                <w:b/>
                                <w:i/>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7FC8B" id="Rectangle_x0020_20" o:spid="_x0000_s1026" style="position:absolute;margin-left:160.5pt;margin-top:3pt;width:356.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" stroked="f">
                <v:textbox>
                  <w:txbxContent>
                    <w:p w14:paraId="3F8D9129" w14:textId="77777777" w:rsidR="0041291A" w:rsidRPr="00D63BA8" w:rsidRDefault="0041291A" w:rsidP="00EB1E5C">
                      <w:pPr>
                        <w:rPr>
                          <w:i/>
                          <w:sz w:val="24"/>
                          <w:szCs w:val="24"/>
                          <w:lang w:val="pt-BR"/>
                        </w:rPr>
                      </w:pPr>
                      <w:r>
                        <w:rPr>
                          <w:b/>
                          <w:i/>
                          <w:lang w:val="pt-BR"/>
                        </w:rPr>
                        <w:t xml:space="preserve">         K</w:t>
                      </w:r>
                      <w:r w:rsidRPr="00873841">
                        <w:rPr>
                          <w:b/>
                          <w:i/>
                          <w:lang w:val="pt-BR"/>
                        </w:rPr>
                        <w:t>uarta-</w:t>
                      </w:r>
                      <w:r>
                        <w:rPr>
                          <w:b/>
                          <w:i/>
                          <w:lang w:val="pt-BR"/>
                        </w:rPr>
                        <w:t>f</w:t>
                      </w:r>
                      <w:r w:rsidRPr="00873841">
                        <w:rPr>
                          <w:b/>
                          <w:i/>
                          <w:lang w:val="pt-BR"/>
                        </w:rPr>
                        <w:t xml:space="preserve">eira, </w:t>
                      </w:r>
                      <w:r>
                        <w:rPr>
                          <w:b/>
                          <w:i/>
                          <w:lang w:val="pt-BR"/>
                        </w:rPr>
                        <w:t xml:space="preserve"> data </w:t>
                      </w:r>
                      <w:r w:rsidRPr="00873841">
                        <w:rPr>
                          <w:b/>
                          <w:i/>
                          <w:lang w:val="pt-BR"/>
                        </w:rPr>
                        <w:t>2</w:t>
                      </w:r>
                      <w:r>
                        <w:rPr>
                          <w:b/>
                          <w:i/>
                          <w:lang w:val="pt-BR"/>
                        </w:rPr>
                        <w:t xml:space="preserve">5 fulan </w:t>
                      </w:r>
                      <w:r w:rsidRPr="00873841">
                        <w:rPr>
                          <w:b/>
                          <w:i/>
                          <w:lang w:val="pt-BR"/>
                        </w:rPr>
                        <w:t xml:space="preserve"> </w:t>
                      </w:r>
                      <w:r>
                        <w:rPr>
                          <w:b/>
                          <w:i/>
                          <w:lang w:val="pt-BR"/>
                        </w:rPr>
                        <w:t xml:space="preserve">maiu tinan  2016             </w:t>
                      </w:r>
                      <w:r w:rsidRPr="00D63BA8">
                        <w:rPr>
                          <w:b/>
                          <w:i/>
                          <w:sz w:val="24"/>
                          <w:szCs w:val="24"/>
                          <w:lang w:val="pt-BR"/>
                        </w:rPr>
                        <w:t xml:space="preserve">Série I, </w:t>
                      </w:r>
                      <w:r w:rsidRPr="00D63BA8">
                        <w:rPr>
                          <w:i/>
                          <w:sz w:val="24"/>
                          <w:szCs w:val="24"/>
                          <w:lang w:val="pt-BR"/>
                        </w:rPr>
                        <w:t>N.</w:t>
                      </w:r>
                      <w:r w:rsidRPr="00D63BA8">
                        <w:rPr>
                          <w:i/>
                          <w:sz w:val="24"/>
                          <w:szCs w:val="24"/>
                          <w:vertAlign w:val="superscript"/>
                          <w:lang w:val="pt-BR"/>
                        </w:rPr>
                        <w:t>o</w:t>
                      </w:r>
                      <w:r w:rsidRPr="00D63BA8">
                        <w:rPr>
                          <w:i/>
                          <w:sz w:val="24"/>
                          <w:szCs w:val="24"/>
                          <w:lang w:val="pt-BR"/>
                        </w:rPr>
                        <w:t>20</w:t>
                      </w:r>
                    </w:p>
                    <w:p w14:paraId="3506B879" w14:textId="77777777" w:rsidR="0041291A" w:rsidRPr="00873841" w:rsidRDefault="0041291A" w:rsidP="00EB1E5C">
                      <w:pPr>
                        <w:rPr>
                          <w:b/>
                          <w:i/>
                          <w:lang w:val="pt-BR"/>
                        </w:rPr>
                      </w:pPr>
                    </w:p>
                  </w:txbxContent>
                </v:textbox>
              </v:rect>
            </w:pict>
          </mc:Fallback>
        </mc:AlternateContent>
      </w:r>
    </w:p>
    <w:p w14:paraId="6BB4153C" w14:textId="77777777" w:rsidR="000A3130" w:rsidRPr="00CA0B21" w:rsidRDefault="000A3130" w:rsidP="00CA0B21">
      <w:pPr>
        <w:jc w:val="center"/>
        <w:rPr>
          <w:rFonts w:ascii="Times New Roman" w:hAnsi="Times New Roman" w:cs="Times New Roman"/>
          <w:b/>
          <w:sz w:val="24"/>
          <w:szCs w:val="24"/>
          <w:lang w:val="pt-BR"/>
        </w:rPr>
      </w:pPr>
      <w:r w:rsidRPr="000A3130">
        <w:rPr>
          <w:rFonts w:ascii="Calibri" w:hAnsi="Calibri" w:cs="Calibri"/>
          <w:b/>
          <w:lang w:val="pt-BR"/>
        </w:rPr>
        <w:t>LEI N.</w:t>
      </w:r>
      <w:r w:rsidRPr="000A3130">
        <w:rPr>
          <w:rFonts w:ascii="Calibri" w:hAnsi="Calibri" w:cs="Calibri"/>
          <w:b/>
          <w:vertAlign w:val="superscript"/>
          <w:lang w:val="pt-BR"/>
        </w:rPr>
        <w:t>0</w:t>
      </w:r>
      <w:r w:rsidRPr="000A3130">
        <w:rPr>
          <w:rFonts w:ascii="Calibri" w:hAnsi="Calibri" w:cs="Calibri"/>
          <w:b/>
          <w:lang w:val="pt-BR"/>
        </w:rPr>
        <w:t xml:space="preserve"> 6/2016</w:t>
      </w:r>
    </w:p>
    <w:p w14:paraId="769FA271" w14:textId="77777777" w:rsidR="000A3130" w:rsidRPr="000A3130" w:rsidRDefault="000A3130" w:rsidP="000A3130">
      <w:pPr>
        <w:jc w:val="center"/>
        <w:rPr>
          <w:rFonts w:ascii="Calibri" w:hAnsi="Calibri" w:cs="Calibri"/>
          <w:b/>
          <w:lang w:val="pt-BR"/>
        </w:rPr>
      </w:pPr>
      <w:r w:rsidRPr="000A3130">
        <w:rPr>
          <w:rFonts w:ascii="Calibri" w:hAnsi="Calibri" w:cs="Calibri"/>
          <w:b/>
          <w:lang w:val="pt-BR"/>
        </w:rPr>
        <w:t>data 25 fulan maiu</w:t>
      </w:r>
    </w:p>
    <w:p w14:paraId="6527CECC" w14:textId="77777777" w:rsidR="000A3130" w:rsidRPr="000A3130" w:rsidRDefault="000A3130" w:rsidP="000A3130">
      <w:pPr>
        <w:jc w:val="center"/>
        <w:rPr>
          <w:rFonts w:ascii="Calibri" w:hAnsi="Calibri" w:cs="Calibri"/>
          <w:b/>
          <w:lang w:val="pt-BR"/>
        </w:rPr>
      </w:pPr>
      <w:r w:rsidRPr="000A3130">
        <w:rPr>
          <w:rFonts w:ascii="Calibri" w:hAnsi="Calibri" w:cs="Calibri"/>
          <w:b/>
          <w:lang w:val="pt-BR"/>
        </w:rPr>
        <w:t xml:space="preserve">LEI </w:t>
      </w:r>
      <w:r w:rsidR="00EB25C4">
        <w:rPr>
          <w:rFonts w:ascii="Calibri" w:hAnsi="Calibri" w:cs="Calibri"/>
          <w:b/>
          <w:lang w:val="pt-BR"/>
        </w:rPr>
        <w:t xml:space="preserve">KONA-BA </w:t>
      </w:r>
      <w:r w:rsidRPr="000A3130">
        <w:rPr>
          <w:rFonts w:ascii="Calibri" w:hAnsi="Calibri" w:cs="Calibri"/>
          <w:b/>
          <w:lang w:val="pt-BR"/>
        </w:rPr>
        <w:t>RESENSEAMENTU ELEITORÁL</w:t>
      </w:r>
    </w:p>
    <w:p w14:paraId="43354ACA" w14:textId="77777777" w:rsidR="002B6A9B" w:rsidRDefault="000A3130" w:rsidP="000A3130">
      <w:pPr>
        <w:pStyle w:val="NoSpacing"/>
        <w:jc w:val="both"/>
        <w:rPr>
          <w:rFonts w:ascii="Calibri" w:hAnsi="Calibri" w:cs="Calibri"/>
          <w:lang w:val="pt-BR"/>
        </w:rPr>
      </w:pPr>
      <w:r>
        <w:rPr>
          <w:rFonts w:ascii="Calibri" w:hAnsi="Calibri" w:cs="Calibri"/>
          <w:lang w:val="pt-BR"/>
        </w:rPr>
        <w:t>Konstituisaun define Repúblika Demokrátika Timor-Leste katak Estadu ida ne’ebé demokrátiku, soberanu, ukun-an no ida mesak, harii hosi povu nia hakarak no iha respeitu ba dignidade ema moris idaidak nian. Tuir termu n.</w:t>
      </w:r>
      <w:r>
        <w:rPr>
          <w:rFonts w:ascii="Calibri" w:hAnsi="Calibri" w:cs="Calibri"/>
          <w:vertAlign w:val="superscript"/>
          <w:lang w:val="pt-BR"/>
        </w:rPr>
        <w:t>0</w:t>
      </w:r>
      <w:r>
        <w:rPr>
          <w:rFonts w:ascii="Calibri" w:hAnsi="Calibri" w:cs="Calibri"/>
          <w:lang w:val="pt-BR"/>
        </w:rPr>
        <w:t xml:space="preserve"> 1 artigu 2.</w:t>
      </w:r>
      <w:r>
        <w:rPr>
          <w:rFonts w:ascii="Calibri" w:hAnsi="Calibri" w:cs="Calibri"/>
          <w:vertAlign w:val="superscript"/>
          <w:lang w:val="pt-BR"/>
        </w:rPr>
        <w:t>0</w:t>
      </w:r>
      <w:r>
        <w:rPr>
          <w:rFonts w:ascii="Calibri" w:hAnsi="Calibri" w:cs="Calibri"/>
          <w:lang w:val="pt-BR"/>
        </w:rPr>
        <w:t xml:space="preserve"> hosi Lei-Inan</w:t>
      </w:r>
      <w:r w:rsidR="003B4F0B">
        <w:rPr>
          <w:rFonts w:ascii="Calibri" w:hAnsi="Calibri" w:cs="Calibri"/>
          <w:lang w:val="pt-BR"/>
        </w:rPr>
        <w:t>, soberania hatuur metin iha povu, ne’ebé hala’o soberania ne’e tuir Lei-Inan haruka.</w:t>
      </w:r>
    </w:p>
    <w:p w14:paraId="6E8309B0" w14:textId="77777777" w:rsidR="003B4F0B" w:rsidRDefault="003B4F0B" w:rsidP="000A3130">
      <w:pPr>
        <w:pStyle w:val="NoSpacing"/>
        <w:jc w:val="both"/>
        <w:rPr>
          <w:rFonts w:ascii="Calibri" w:hAnsi="Calibri" w:cs="Calibri"/>
          <w:lang w:val="pt-BR"/>
        </w:rPr>
      </w:pPr>
    </w:p>
    <w:p w14:paraId="34178AC4" w14:textId="77777777" w:rsidR="003B4F0B" w:rsidRDefault="00E16E4F" w:rsidP="000A3130">
      <w:pPr>
        <w:pStyle w:val="NoSpacing"/>
        <w:jc w:val="both"/>
        <w:rPr>
          <w:rFonts w:ascii="Calibri" w:hAnsi="Calibri" w:cs="Calibri"/>
          <w:lang w:val="pt-BR"/>
        </w:rPr>
      </w:pPr>
      <w:r>
        <w:rPr>
          <w:rFonts w:ascii="Calibri" w:hAnsi="Calibri" w:cs="Calibri"/>
          <w:lang w:val="pt-BR"/>
        </w:rPr>
        <w:t xml:space="preserve">Sidadaun hotu-hotu ho tinan sanulu-resin-hitu ba leten iha direitu atu hili no ema hili nia, </w:t>
      </w:r>
      <w:r w:rsidR="00B90F27">
        <w:rPr>
          <w:rFonts w:ascii="Calibri" w:hAnsi="Calibri" w:cs="Calibri"/>
          <w:lang w:val="pt-BR"/>
        </w:rPr>
        <w:t xml:space="preserve">ne’e </w:t>
      </w:r>
      <w:r>
        <w:rPr>
          <w:rFonts w:ascii="Calibri" w:hAnsi="Calibri" w:cs="Calibri"/>
          <w:lang w:val="pt-BR"/>
        </w:rPr>
        <w:t xml:space="preserve">sai forma ida  espresiva no importante </w:t>
      </w:r>
      <w:r w:rsidR="00B90F27">
        <w:rPr>
          <w:rFonts w:ascii="Calibri" w:hAnsi="Calibri" w:cs="Calibri"/>
          <w:lang w:val="pt-BR"/>
        </w:rPr>
        <w:t xml:space="preserve">liu ba </w:t>
      </w:r>
      <w:r>
        <w:rPr>
          <w:rFonts w:ascii="Calibri" w:hAnsi="Calibri" w:cs="Calibri"/>
          <w:lang w:val="pt-BR"/>
        </w:rPr>
        <w:t xml:space="preserve">manifestasaun no ezersísiu soberania populár. Ezersísiu direitu ba votu nia kondisaun maka </w:t>
      </w:r>
      <w:r w:rsidR="00C57C04">
        <w:rPr>
          <w:rFonts w:ascii="Calibri" w:hAnsi="Calibri" w:cs="Calibri"/>
          <w:lang w:val="pt-BR"/>
        </w:rPr>
        <w:t xml:space="preserve">tenke </w:t>
      </w:r>
      <w:r>
        <w:rPr>
          <w:rFonts w:ascii="Calibri" w:hAnsi="Calibri" w:cs="Calibri"/>
          <w:lang w:val="pt-BR"/>
        </w:rPr>
        <w:t>halo inskrisaun uluk iha resenseamentu eleitorál.</w:t>
      </w:r>
    </w:p>
    <w:p w14:paraId="0633555A" w14:textId="77777777" w:rsidR="00E16E4F" w:rsidRDefault="00E16E4F" w:rsidP="000A3130">
      <w:pPr>
        <w:pStyle w:val="NoSpacing"/>
        <w:jc w:val="both"/>
        <w:rPr>
          <w:rFonts w:ascii="Calibri" w:hAnsi="Calibri" w:cs="Calibri"/>
          <w:lang w:val="pt-BR"/>
        </w:rPr>
      </w:pPr>
    </w:p>
    <w:p w14:paraId="7A5E107E" w14:textId="77777777" w:rsidR="00E16E4F" w:rsidRDefault="00E16E4F" w:rsidP="000A3130">
      <w:pPr>
        <w:pStyle w:val="NoSpacing"/>
        <w:jc w:val="both"/>
        <w:rPr>
          <w:rFonts w:ascii="Calibri" w:hAnsi="Calibri" w:cs="Calibri"/>
          <w:lang w:val="pt-BR"/>
        </w:rPr>
      </w:pPr>
      <w:r>
        <w:rPr>
          <w:rFonts w:ascii="Calibri" w:hAnsi="Calibri" w:cs="Calibri"/>
          <w:lang w:val="pt-BR"/>
        </w:rPr>
        <w:t>Nune’e, artigu 65.</w:t>
      </w:r>
      <w:r>
        <w:rPr>
          <w:rFonts w:ascii="Calibri" w:hAnsi="Calibri" w:cs="Calibri"/>
          <w:vertAlign w:val="superscript"/>
          <w:lang w:val="pt-BR"/>
        </w:rPr>
        <w:t>0</w:t>
      </w:r>
      <w:r>
        <w:rPr>
          <w:rFonts w:ascii="Calibri" w:hAnsi="Calibri" w:cs="Calibri"/>
          <w:lang w:val="pt-BR"/>
        </w:rPr>
        <w:t>, n.</w:t>
      </w:r>
      <w:r>
        <w:rPr>
          <w:rFonts w:ascii="Calibri" w:hAnsi="Calibri" w:cs="Calibri"/>
          <w:vertAlign w:val="superscript"/>
          <w:lang w:val="pt-BR"/>
        </w:rPr>
        <w:t>0</w:t>
      </w:r>
      <w:r>
        <w:rPr>
          <w:rFonts w:ascii="Calibri" w:hAnsi="Calibri" w:cs="Calibri"/>
          <w:lang w:val="pt-BR"/>
        </w:rPr>
        <w:t xml:space="preserve"> 2 hosi Konstituisaun prevee katak resenseamentu eleitorál ne’e obrigatóriu, no estabelese m</w:t>
      </w:r>
      <w:r w:rsidR="00C57C04">
        <w:rPr>
          <w:rFonts w:ascii="Calibri" w:hAnsi="Calibri" w:cs="Calibri"/>
          <w:lang w:val="pt-BR"/>
        </w:rPr>
        <w:t>ós prinsípiu fundamentál ne’ebé</w:t>
      </w:r>
      <w:r>
        <w:rPr>
          <w:rFonts w:ascii="Calibri" w:hAnsi="Calibri" w:cs="Calibri"/>
          <w:lang w:val="pt-BR"/>
        </w:rPr>
        <w:t xml:space="preserve"> tenke </w:t>
      </w:r>
      <w:r w:rsidR="00B90F27">
        <w:rPr>
          <w:rFonts w:ascii="Calibri" w:hAnsi="Calibri" w:cs="Calibri"/>
          <w:lang w:val="pt-BR"/>
        </w:rPr>
        <w:t>obedese</w:t>
      </w:r>
      <w:r>
        <w:rPr>
          <w:rFonts w:ascii="Calibri" w:hAnsi="Calibri" w:cs="Calibri"/>
          <w:lang w:val="pt-BR"/>
        </w:rPr>
        <w:t>, hodi garante realizasaun eleisaun livre no justu, ne’ebé bele asegura espresaun loloos</w:t>
      </w:r>
      <w:r w:rsidR="0052024D">
        <w:rPr>
          <w:rFonts w:ascii="Calibri" w:hAnsi="Calibri" w:cs="Calibri"/>
          <w:lang w:val="pt-BR"/>
        </w:rPr>
        <w:t xml:space="preserve"> hosi povu nia hakarak</w:t>
      </w:r>
      <w:r>
        <w:rPr>
          <w:rFonts w:ascii="Calibri" w:hAnsi="Calibri" w:cs="Calibri"/>
          <w:lang w:val="pt-BR"/>
        </w:rPr>
        <w:t>.</w:t>
      </w:r>
    </w:p>
    <w:p w14:paraId="05ABB7D3" w14:textId="77777777" w:rsidR="00F31CB6" w:rsidRDefault="00F31CB6" w:rsidP="000A3130">
      <w:pPr>
        <w:pStyle w:val="NoSpacing"/>
        <w:jc w:val="both"/>
        <w:rPr>
          <w:rFonts w:ascii="Calibri" w:hAnsi="Calibri" w:cs="Calibri"/>
          <w:lang w:val="pt-BR"/>
        </w:rPr>
      </w:pPr>
    </w:p>
    <w:p w14:paraId="27B7CB7B" w14:textId="77777777" w:rsidR="00F31CB6" w:rsidRDefault="00F31CB6" w:rsidP="000A3130">
      <w:pPr>
        <w:pStyle w:val="NoSpacing"/>
        <w:jc w:val="both"/>
        <w:rPr>
          <w:rFonts w:ascii="Calibri" w:hAnsi="Calibri" w:cs="Calibri"/>
          <w:lang w:val="pt-BR"/>
        </w:rPr>
      </w:pPr>
      <w:r>
        <w:rPr>
          <w:rFonts w:ascii="Calibri" w:hAnsi="Calibri" w:cs="Calibri"/>
          <w:lang w:val="pt-BR"/>
        </w:rPr>
        <w:t xml:space="preserve">Diploma ida ne’e buka atu asegura estabelesimentu resenseamentu eleitorál iha Repúblika Demokrátika Timor-Leste, haktuir kuadru prinsípiu ne’ebé </w:t>
      </w:r>
      <w:r w:rsidR="004F43E4">
        <w:rPr>
          <w:rFonts w:ascii="Calibri" w:hAnsi="Calibri" w:cs="Calibri"/>
          <w:lang w:val="pt-BR"/>
        </w:rPr>
        <w:t xml:space="preserve">hatuur </w:t>
      </w:r>
      <w:r>
        <w:rPr>
          <w:rFonts w:ascii="Calibri" w:hAnsi="Calibri" w:cs="Calibri"/>
          <w:lang w:val="pt-BR"/>
        </w:rPr>
        <w:t xml:space="preserve">klaru iha Konstituisaun, no bele serve nu’udar baze ida metin no kredível </w:t>
      </w:r>
      <w:r w:rsidR="008C482E">
        <w:rPr>
          <w:rFonts w:ascii="Calibri" w:hAnsi="Calibri" w:cs="Calibri"/>
          <w:lang w:val="pt-BR"/>
        </w:rPr>
        <w:t>iha</w:t>
      </w:r>
      <w:r>
        <w:rPr>
          <w:rFonts w:ascii="Calibri" w:hAnsi="Calibri" w:cs="Calibri"/>
          <w:lang w:val="pt-BR"/>
        </w:rPr>
        <w:t xml:space="preserve"> prosesu hili titulár ba órgaun soberania no órgaun reprezentativu Podér Lokál.</w:t>
      </w:r>
    </w:p>
    <w:p w14:paraId="5105FF81" w14:textId="77777777" w:rsidR="00F31CB6" w:rsidRDefault="00F31CB6" w:rsidP="000A3130">
      <w:pPr>
        <w:pStyle w:val="NoSpacing"/>
        <w:jc w:val="both"/>
        <w:rPr>
          <w:rFonts w:ascii="Calibri" w:hAnsi="Calibri" w:cs="Calibri"/>
          <w:lang w:val="pt-BR"/>
        </w:rPr>
      </w:pPr>
    </w:p>
    <w:p w14:paraId="6E27DF30" w14:textId="77777777" w:rsidR="00F31CB6" w:rsidRDefault="00F31CB6" w:rsidP="000A3130">
      <w:pPr>
        <w:pStyle w:val="NoSpacing"/>
        <w:jc w:val="both"/>
        <w:rPr>
          <w:rFonts w:ascii="Calibri" w:hAnsi="Calibri" w:cs="Calibri"/>
          <w:lang w:val="pt-BR"/>
        </w:rPr>
      </w:pPr>
      <w:r>
        <w:rPr>
          <w:rFonts w:ascii="Calibri" w:hAnsi="Calibri" w:cs="Calibri"/>
          <w:lang w:val="pt-BR"/>
        </w:rPr>
        <w:t>Nune’</w:t>
      </w:r>
      <w:r w:rsidR="006C1FDD">
        <w:rPr>
          <w:rFonts w:ascii="Calibri" w:hAnsi="Calibri" w:cs="Calibri"/>
          <w:lang w:val="pt-BR"/>
        </w:rPr>
        <w:t>e, P</w:t>
      </w:r>
      <w:r>
        <w:rPr>
          <w:rFonts w:ascii="Calibri" w:hAnsi="Calibri" w:cs="Calibri"/>
          <w:lang w:val="pt-BR"/>
        </w:rPr>
        <w:t>arlamentu Nasionál dekreta, tuir termu sira iha alinea h) n.</w:t>
      </w:r>
      <w:r>
        <w:rPr>
          <w:rFonts w:ascii="Calibri" w:hAnsi="Calibri" w:cs="Calibri"/>
          <w:vertAlign w:val="superscript"/>
          <w:lang w:val="pt-BR"/>
        </w:rPr>
        <w:t>0</w:t>
      </w:r>
      <w:r>
        <w:rPr>
          <w:rFonts w:ascii="Calibri" w:hAnsi="Calibri" w:cs="Calibri"/>
          <w:lang w:val="pt-BR"/>
        </w:rPr>
        <w:t xml:space="preserve"> 2 artigu 95.</w:t>
      </w:r>
      <w:r>
        <w:rPr>
          <w:rFonts w:ascii="Calibri" w:hAnsi="Calibri" w:cs="Calibri"/>
          <w:vertAlign w:val="superscript"/>
          <w:lang w:val="pt-BR"/>
        </w:rPr>
        <w:t>0</w:t>
      </w:r>
      <w:r>
        <w:rPr>
          <w:rFonts w:ascii="Calibri" w:hAnsi="Calibri" w:cs="Calibri"/>
          <w:lang w:val="pt-BR"/>
        </w:rPr>
        <w:t xml:space="preserve"> no n.</w:t>
      </w:r>
      <w:r>
        <w:rPr>
          <w:rFonts w:ascii="Calibri" w:hAnsi="Calibri" w:cs="Calibri"/>
          <w:vertAlign w:val="superscript"/>
          <w:lang w:val="pt-BR"/>
        </w:rPr>
        <w:t>0</w:t>
      </w:r>
      <w:r w:rsidR="00C57C04">
        <w:rPr>
          <w:rFonts w:ascii="Calibri" w:hAnsi="Calibri" w:cs="Calibri"/>
          <w:lang w:val="pt-BR"/>
        </w:rPr>
        <w:t xml:space="preserve"> 2</w:t>
      </w:r>
      <w:r>
        <w:rPr>
          <w:rFonts w:ascii="Calibri" w:hAnsi="Calibri" w:cs="Calibri"/>
          <w:lang w:val="pt-BR"/>
        </w:rPr>
        <w:t xml:space="preserve"> artigu 65.</w:t>
      </w:r>
      <w:r>
        <w:rPr>
          <w:rFonts w:ascii="Calibri" w:hAnsi="Calibri" w:cs="Calibri"/>
          <w:vertAlign w:val="superscript"/>
          <w:lang w:val="pt-BR"/>
        </w:rPr>
        <w:t>0</w:t>
      </w:r>
      <w:r>
        <w:rPr>
          <w:rFonts w:ascii="Calibri" w:hAnsi="Calibri" w:cs="Calibri"/>
          <w:lang w:val="pt-BR"/>
        </w:rPr>
        <w:t xml:space="preserve"> hosi Konstituisaun Repúblika, hodi vale nu’udar lei, hanesan tuirmai </w:t>
      </w:r>
      <w:r w:rsidR="00C57C04">
        <w:rPr>
          <w:rFonts w:ascii="Calibri" w:hAnsi="Calibri" w:cs="Calibri"/>
          <w:lang w:val="pt-BR"/>
        </w:rPr>
        <w:t>ne’e</w:t>
      </w:r>
      <w:r>
        <w:rPr>
          <w:rFonts w:ascii="Calibri" w:hAnsi="Calibri" w:cs="Calibri"/>
          <w:lang w:val="pt-BR"/>
        </w:rPr>
        <w:t>:</w:t>
      </w:r>
    </w:p>
    <w:p w14:paraId="0AAA20CA" w14:textId="77777777" w:rsidR="00A50A6A" w:rsidRDefault="00A50A6A" w:rsidP="008C482E">
      <w:pPr>
        <w:pStyle w:val="NoSpacing"/>
        <w:rPr>
          <w:rFonts w:ascii="Calibri" w:hAnsi="Calibri" w:cs="Calibri"/>
          <w:b/>
          <w:lang w:val="pt-BR"/>
        </w:rPr>
      </w:pPr>
    </w:p>
    <w:p w14:paraId="3BB88BAC" w14:textId="77777777" w:rsidR="002000C5" w:rsidRDefault="002000C5" w:rsidP="002000C5">
      <w:pPr>
        <w:pStyle w:val="NoSpacing"/>
        <w:jc w:val="center"/>
        <w:rPr>
          <w:rFonts w:ascii="Calibri" w:hAnsi="Calibri" w:cs="Calibri"/>
          <w:b/>
          <w:lang w:val="pt-BR"/>
        </w:rPr>
      </w:pPr>
      <w:r w:rsidRPr="002000C5">
        <w:rPr>
          <w:rFonts w:ascii="Calibri" w:hAnsi="Calibri" w:cs="Calibri"/>
          <w:b/>
          <w:lang w:val="pt-BR"/>
        </w:rPr>
        <w:t>KAPÍTULU I</w:t>
      </w:r>
    </w:p>
    <w:p w14:paraId="31D3185B" w14:textId="77777777" w:rsidR="002000C5" w:rsidRDefault="002000C5" w:rsidP="002000C5">
      <w:pPr>
        <w:pStyle w:val="NoSpacing"/>
        <w:jc w:val="center"/>
        <w:rPr>
          <w:rFonts w:ascii="Calibri" w:hAnsi="Calibri" w:cs="Calibri"/>
          <w:b/>
          <w:lang w:val="pt-BR"/>
        </w:rPr>
      </w:pPr>
      <w:r>
        <w:rPr>
          <w:rFonts w:ascii="Calibri" w:hAnsi="Calibri" w:cs="Calibri"/>
          <w:b/>
          <w:lang w:val="pt-BR"/>
        </w:rPr>
        <w:t>Dispozisaun jerál</w:t>
      </w:r>
    </w:p>
    <w:p w14:paraId="0A5A30DB" w14:textId="77777777" w:rsidR="00A50A6A" w:rsidRDefault="00A50A6A" w:rsidP="002000C5">
      <w:pPr>
        <w:pStyle w:val="NoSpacing"/>
        <w:jc w:val="center"/>
        <w:rPr>
          <w:rFonts w:ascii="Calibri" w:hAnsi="Calibri" w:cs="Calibri"/>
          <w:b/>
          <w:lang w:val="pt-BR"/>
        </w:rPr>
      </w:pPr>
    </w:p>
    <w:p w14:paraId="4110F436" w14:textId="77777777" w:rsidR="002000C5" w:rsidRPr="00301CA6" w:rsidRDefault="002000C5" w:rsidP="002000C5">
      <w:pPr>
        <w:pStyle w:val="NoSpacing"/>
        <w:jc w:val="center"/>
        <w:rPr>
          <w:rFonts w:ascii="Calibri" w:hAnsi="Calibri" w:cs="Calibri"/>
          <w:b/>
          <w:lang w:val="pt-BR"/>
        </w:rPr>
      </w:pPr>
      <w:r>
        <w:rPr>
          <w:rFonts w:ascii="Calibri" w:hAnsi="Calibri" w:cs="Calibri"/>
          <w:b/>
          <w:lang w:val="pt-BR"/>
        </w:rPr>
        <w:t>Artigu 1</w:t>
      </w:r>
      <w:r w:rsidR="00301CA6">
        <w:rPr>
          <w:rFonts w:ascii="Calibri" w:hAnsi="Calibri" w:cs="Calibri"/>
          <w:b/>
          <w:lang w:val="pt-BR"/>
        </w:rPr>
        <w:t>.</w:t>
      </w:r>
      <w:r w:rsidR="00301CA6">
        <w:rPr>
          <w:rFonts w:ascii="Calibri" w:hAnsi="Calibri" w:cs="Calibri"/>
          <w:b/>
          <w:vertAlign w:val="superscript"/>
          <w:lang w:val="pt-BR"/>
        </w:rPr>
        <w:t>0</w:t>
      </w:r>
    </w:p>
    <w:p w14:paraId="42758D5D" w14:textId="77777777" w:rsidR="002000C5" w:rsidRPr="002000C5" w:rsidRDefault="002000C5" w:rsidP="002000C5">
      <w:pPr>
        <w:pStyle w:val="NoSpacing"/>
        <w:jc w:val="center"/>
        <w:rPr>
          <w:rFonts w:ascii="Calibri" w:hAnsi="Calibri" w:cs="Calibri"/>
          <w:b/>
          <w:lang w:val="pt-BR"/>
        </w:rPr>
      </w:pPr>
      <w:r>
        <w:rPr>
          <w:rFonts w:ascii="Calibri" w:hAnsi="Calibri" w:cs="Calibri"/>
          <w:b/>
          <w:lang w:val="pt-BR"/>
        </w:rPr>
        <w:t>Regra jerál</w:t>
      </w:r>
    </w:p>
    <w:p w14:paraId="32BD0925" w14:textId="77777777" w:rsidR="00B02874" w:rsidRPr="000A3130" w:rsidRDefault="00B02874" w:rsidP="00CE523B">
      <w:pPr>
        <w:pStyle w:val="NoSpacing"/>
        <w:jc w:val="center"/>
        <w:rPr>
          <w:rFonts w:ascii="Calibri" w:hAnsi="Calibri" w:cs="Calibri"/>
          <w:b/>
        </w:rPr>
      </w:pPr>
    </w:p>
    <w:p w14:paraId="19149A8C" w14:textId="77777777" w:rsidR="008C482E" w:rsidRDefault="008C482E" w:rsidP="002000C5">
      <w:pPr>
        <w:pStyle w:val="NoSpacing"/>
        <w:jc w:val="both"/>
        <w:rPr>
          <w:rFonts w:ascii="Calibri" w:hAnsi="Calibri" w:cs="Calibri"/>
        </w:rPr>
      </w:pPr>
    </w:p>
    <w:p w14:paraId="4679B8FD" w14:textId="77777777" w:rsidR="008C482E" w:rsidRDefault="008C482E" w:rsidP="002000C5">
      <w:pPr>
        <w:pStyle w:val="NoSpacing"/>
        <w:jc w:val="both"/>
        <w:rPr>
          <w:rFonts w:ascii="Calibri" w:hAnsi="Calibri" w:cs="Calibri"/>
        </w:rPr>
      </w:pPr>
    </w:p>
    <w:p w14:paraId="46BA8A5E" w14:textId="77777777" w:rsidR="00CA0B21" w:rsidRDefault="002000C5" w:rsidP="002000C5">
      <w:pPr>
        <w:pStyle w:val="NoSpacing"/>
        <w:jc w:val="both"/>
        <w:rPr>
          <w:rFonts w:ascii="Calibri" w:hAnsi="Calibri" w:cs="Calibri"/>
        </w:rPr>
      </w:pPr>
      <w:r w:rsidRPr="002000C5">
        <w:rPr>
          <w:rFonts w:ascii="Calibri" w:hAnsi="Calibri" w:cs="Calibri"/>
        </w:rPr>
        <w:t xml:space="preserve">Resenseamentu eleitorál ne’e obrigatóriu, </w:t>
      </w:r>
      <w:r w:rsidR="00C57C04">
        <w:rPr>
          <w:rFonts w:ascii="Calibri" w:hAnsi="Calibri" w:cs="Calibri"/>
        </w:rPr>
        <w:t>ofisiál no ida de’it no universá</w:t>
      </w:r>
      <w:r>
        <w:rPr>
          <w:rFonts w:ascii="Calibri" w:hAnsi="Calibri" w:cs="Calibri"/>
        </w:rPr>
        <w:t>l no sei atualiza iha eleisaun idaidak.</w:t>
      </w:r>
    </w:p>
    <w:p w14:paraId="7D5B046C" w14:textId="77777777" w:rsidR="00A50A6A" w:rsidRDefault="00A50A6A" w:rsidP="00050389">
      <w:pPr>
        <w:pStyle w:val="NoSpacing"/>
        <w:jc w:val="center"/>
        <w:rPr>
          <w:rFonts w:ascii="Calibri" w:hAnsi="Calibri" w:cs="Calibri"/>
          <w:b/>
        </w:rPr>
      </w:pPr>
    </w:p>
    <w:p w14:paraId="27C59FFE" w14:textId="77777777" w:rsidR="002000C5" w:rsidRPr="00301CA6" w:rsidRDefault="00050389" w:rsidP="00050389">
      <w:pPr>
        <w:pStyle w:val="NoSpacing"/>
        <w:jc w:val="center"/>
        <w:rPr>
          <w:rFonts w:ascii="Calibri" w:hAnsi="Calibri" w:cs="Calibri"/>
          <w:b/>
        </w:rPr>
      </w:pPr>
      <w:r>
        <w:rPr>
          <w:rFonts w:ascii="Calibri" w:hAnsi="Calibri" w:cs="Calibri"/>
          <w:b/>
        </w:rPr>
        <w:t>Artigu 2</w:t>
      </w:r>
      <w:r w:rsidR="00301CA6">
        <w:rPr>
          <w:rFonts w:ascii="Calibri" w:hAnsi="Calibri" w:cs="Calibri"/>
          <w:b/>
        </w:rPr>
        <w:t>.</w:t>
      </w:r>
      <w:r w:rsidR="00301CA6">
        <w:rPr>
          <w:rFonts w:ascii="Calibri" w:hAnsi="Calibri" w:cs="Calibri"/>
          <w:b/>
          <w:vertAlign w:val="superscript"/>
        </w:rPr>
        <w:t>0</w:t>
      </w:r>
    </w:p>
    <w:p w14:paraId="63979762" w14:textId="77777777" w:rsidR="00050389" w:rsidRDefault="00301CA6" w:rsidP="00050389">
      <w:pPr>
        <w:pStyle w:val="NoSpacing"/>
        <w:jc w:val="center"/>
        <w:rPr>
          <w:rFonts w:ascii="Calibri" w:hAnsi="Calibri" w:cs="Calibri"/>
          <w:b/>
        </w:rPr>
      </w:pPr>
      <w:r>
        <w:rPr>
          <w:rFonts w:ascii="Calibri" w:hAnsi="Calibri" w:cs="Calibri"/>
          <w:b/>
        </w:rPr>
        <w:t>Obri</w:t>
      </w:r>
      <w:r w:rsidR="00050389">
        <w:rPr>
          <w:rFonts w:ascii="Calibri" w:hAnsi="Calibri" w:cs="Calibri"/>
          <w:b/>
        </w:rPr>
        <w:t>gatóriu no ofisiál</w:t>
      </w:r>
    </w:p>
    <w:p w14:paraId="499768B6" w14:textId="77777777" w:rsidR="00050389" w:rsidRDefault="00050389" w:rsidP="00050389">
      <w:pPr>
        <w:pStyle w:val="NoSpacing"/>
        <w:jc w:val="center"/>
        <w:rPr>
          <w:rFonts w:ascii="Calibri" w:hAnsi="Calibri" w:cs="Calibri"/>
          <w:b/>
        </w:rPr>
      </w:pPr>
    </w:p>
    <w:p w14:paraId="5098ED5A" w14:textId="77777777" w:rsidR="00500C4F" w:rsidRPr="00500C4F" w:rsidRDefault="00500C4F" w:rsidP="00500C4F">
      <w:pPr>
        <w:pStyle w:val="NoSpacing"/>
        <w:jc w:val="both"/>
        <w:rPr>
          <w:rFonts w:ascii="Calibri" w:hAnsi="Calibri" w:cs="Calibri"/>
          <w:lang w:val="pt-BR"/>
        </w:rPr>
      </w:pPr>
      <w:r>
        <w:rPr>
          <w:rFonts w:ascii="Calibri" w:hAnsi="Calibri" w:cs="Calibri"/>
          <w:lang w:val="pt-BR"/>
        </w:rPr>
        <w:t>1.</w:t>
      </w:r>
      <w:r w:rsidRPr="00500C4F">
        <w:rPr>
          <w:rFonts w:ascii="Calibri" w:hAnsi="Calibri" w:cs="Calibri"/>
          <w:lang w:val="pt-BR"/>
        </w:rPr>
        <w:t xml:space="preserve">Sidadaun </w:t>
      </w:r>
      <w:r w:rsidR="008C482E">
        <w:rPr>
          <w:rFonts w:ascii="Calibri" w:hAnsi="Calibri" w:cs="Calibri"/>
          <w:lang w:val="pt-BR"/>
        </w:rPr>
        <w:t xml:space="preserve">timoroan </w:t>
      </w:r>
      <w:r w:rsidRPr="00500C4F">
        <w:rPr>
          <w:rFonts w:ascii="Calibri" w:hAnsi="Calibri" w:cs="Calibri"/>
          <w:lang w:val="pt-BR"/>
        </w:rPr>
        <w:t xml:space="preserve">sira, ho tinan 17 ba leten, </w:t>
      </w:r>
      <w:r w:rsidR="008C482E">
        <w:rPr>
          <w:rFonts w:ascii="Calibri" w:hAnsi="Calibri" w:cs="Calibri"/>
          <w:lang w:val="pt-BR"/>
        </w:rPr>
        <w:t xml:space="preserve">iha direitu no devér promove </w:t>
      </w:r>
      <w:r w:rsidR="00C223EC">
        <w:rPr>
          <w:rFonts w:ascii="Calibri" w:hAnsi="Calibri" w:cs="Calibri"/>
          <w:lang w:val="pt-BR"/>
        </w:rPr>
        <w:t xml:space="preserve">sira nia inskrisaun </w:t>
      </w:r>
      <w:r w:rsidRPr="00500C4F">
        <w:rPr>
          <w:rFonts w:ascii="Calibri" w:hAnsi="Calibri" w:cs="Calibri"/>
          <w:lang w:val="pt-BR"/>
        </w:rPr>
        <w:t>iha resenseamentu eleitorál, verifika nia inskrisaun, no husu retifikasaun ba nia dadu</w:t>
      </w:r>
      <w:r w:rsidR="00C57C04">
        <w:rPr>
          <w:rFonts w:ascii="Calibri" w:hAnsi="Calibri" w:cs="Calibri"/>
          <w:lang w:val="pt-BR"/>
        </w:rPr>
        <w:t>s</w:t>
      </w:r>
      <w:r w:rsidRPr="00500C4F">
        <w:rPr>
          <w:rFonts w:ascii="Calibri" w:hAnsi="Calibri" w:cs="Calibri"/>
          <w:lang w:val="pt-BR"/>
        </w:rPr>
        <w:t>, bainhira iha falla ka falta</w:t>
      </w:r>
      <w:r>
        <w:rPr>
          <w:rFonts w:ascii="Calibri" w:hAnsi="Calibri" w:cs="Calibri"/>
          <w:lang w:val="pt-BR"/>
        </w:rPr>
        <w:t>.</w:t>
      </w:r>
    </w:p>
    <w:p w14:paraId="15D66A5E" w14:textId="77777777" w:rsidR="0042386E" w:rsidRPr="000A3130" w:rsidRDefault="0042386E" w:rsidP="00500C4F">
      <w:pPr>
        <w:pStyle w:val="NoSpacing"/>
        <w:jc w:val="both"/>
        <w:rPr>
          <w:rFonts w:ascii="Calibri" w:hAnsi="Calibri" w:cs="Calibri"/>
          <w:b/>
        </w:rPr>
      </w:pPr>
    </w:p>
    <w:p w14:paraId="5DBB555D" w14:textId="77777777" w:rsidR="0042386E" w:rsidRDefault="00500C4F" w:rsidP="00500C4F">
      <w:pPr>
        <w:pStyle w:val="NoSpacing"/>
        <w:jc w:val="both"/>
        <w:rPr>
          <w:rFonts w:ascii="Calibri" w:hAnsi="Calibri" w:cs="Calibri"/>
          <w:lang w:val="pt-BR"/>
        </w:rPr>
      </w:pPr>
      <w:r>
        <w:rPr>
          <w:rFonts w:ascii="Calibri" w:hAnsi="Calibri" w:cs="Calibri"/>
        </w:rPr>
        <w:t xml:space="preserve">2. </w:t>
      </w:r>
      <w:r w:rsidR="00301CA6" w:rsidRPr="00301CA6">
        <w:rPr>
          <w:rFonts w:ascii="Calibri" w:hAnsi="Calibri" w:cs="Calibri"/>
          <w:lang w:val="pt-BR"/>
        </w:rPr>
        <w:t>Atualiz</w:t>
      </w:r>
      <w:r w:rsidR="0041291A">
        <w:rPr>
          <w:rFonts w:ascii="Calibri" w:hAnsi="Calibri" w:cs="Calibri"/>
          <w:lang w:val="pt-BR"/>
        </w:rPr>
        <w:t xml:space="preserve">asaun informasaun hosi eleitór </w:t>
      </w:r>
      <w:r w:rsidR="00301CA6" w:rsidRPr="00301CA6">
        <w:rPr>
          <w:rFonts w:ascii="Calibri" w:hAnsi="Calibri" w:cs="Calibri"/>
          <w:lang w:val="pt-BR"/>
        </w:rPr>
        <w:t>sira iha resenseamentu eleitorál mós bele hala’o ofisi</w:t>
      </w:r>
      <w:r w:rsidR="00C57C04">
        <w:rPr>
          <w:rFonts w:ascii="Calibri" w:hAnsi="Calibri" w:cs="Calibri"/>
          <w:lang w:val="pt-BR"/>
        </w:rPr>
        <w:t>almente</w:t>
      </w:r>
      <w:r w:rsidR="00301CA6" w:rsidRPr="00301CA6">
        <w:rPr>
          <w:rFonts w:ascii="Calibri" w:hAnsi="Calibri" w:cs="Calibri"/>
          <w:lang w:val="pt-BR"/>
        </w:rPr>
        <w:t>, hosi Sekretariadu Tékniku Administrasaun Eleitorál, ne’ebé hanaran STAE, bazeia ba informasaun sira ne’ebé hetan hosi servisu identifikasaun sivil</w:t>
      </w:r>
      <w:r w:rsidR="00301CA6">
        <w:rPr>
          <w:rFonts w:ascii="Calibri" w:hAnsi="Calibri" w:cs="Calibri"/>
          <w:lang w:val="pt-BR"/>
        </w:rPr>
        <w:t>.</w:t>
      </w:r>
    </w:p>
    <w:p w14:paraId="76C6B9FB" w14:textId="77777777" w:rsidR="00301CA6" w:rsidRDefault="00301CA6" w:rsidP="00500C4F">
      <w:pPr>
        <w:pStyle w:val="NoSpacing"/>
        <w:jc w:val="both"/>
        <w:rPr>
          <w:rFonts w:ascii="Calibri" w:hAnsi="Calibri" w:cs="Calibri"/>
          <w:lang w:val="pt-BR"/>
        </w:rPr>
      </w:pPr>
    </w:p>
    <w:p w14:paraId="40D9D349" w14:textId="77777777" w:rsidR="00301CA6" w:rsidRDefault="00C57C04" w:rsidP="00500C4F">
      <w:pPr>
        <w:pStyle w:val="NoSpacing"/>
        <w:jc w:val="both"/>
        <w:rPr>
          <w:rFonts w:ascii="Calibri" w:hAnsi="Calibri" w:cs="Calibri"/>
          <w:lang w:val="pt-BR"/>
        </w:rPr>
      </w:pPr>
      <w:r>
        <w:rPr>
          <w:rFonts w:ascii="Calibri" w:hAnsi="Calibri" w:cs="Calibri"/>
          <w:lang w:val="pt-BR"/>
        </w:rPr>
        <w:t>3. Aktu sira ne’ebé</w:t>
      </w:r>
      <w:r w:rsidR="00301CA6">
        <w:rPr>
          <w:rFonts w:ascii="Calibri" w:hAnsi="Calibri" w:cs="Calibri"/>
          <w:lang w:val="pt-BR"/>
        </w:rPr>
        <w:t xml:space="preserve"> prevee </w:t>
      </w:r>
      <w:r w:rsidR="00C223EC">
        <w:rPr>
          <w:rFonts w:ascii="Calibri" w:hAnsi="Calibri" w:cs="Calibri"/>
          <w:lang w:val="pt-BR"/>
        </w:rPr>
        <w:t xml:space="preserve">ona </w:t>
      </w:r>
      <w:r w:rsidR="00301CA6">
        <w:rPr>
          <w:rFonts w:ascii="Calibri" w:hAnsi="Calibri" w:cs="Calibri"/>
          <w:lang w:val="pt-BR"/>
        </w:rPr>
        <w:t>iha n.</w:t>
      </w:r>
      <w:r w:rsidR="00301CA6">
        <w:rPr>
          <w:rFonts w:ascii="Calibri" w:hAnsi="Calibri" w:cs="Calibri"/>
          <w:vertAlign w:val="superscript"/>
          <w:lang w:val="pt-BR"/>
        </w:rPr>
        <w:t>0</w:t>
      </w:r>
      <w:r w:rsidR="00301CA6">
        <w:rPr>
          <w:rFonts w:ascii="Calibri" w:hAnsi="Calibri" w:cs="Calibri"/>
          <w:lang w:val="pt-BR"/>
        </w:rPr>
        <w:t xml:space="preserve"> 1 obrigatóriu ba sidadaun timoroan ne’ebé hela iha territóriu nasionál ho tinan sanulu resin hitu ba leten.</w:t>
      </w:r>
    </w:p>
    <w:p w14:paraId="7F8B7028" w14:textId="77777777" w:rsidR="00301CA6" w:rsidRDefault="00301CA6" w:rsidP="00500C4F">
      <w:pPr>
        <w:pStyle w:val="NoSpacing"/>
        <w:jc w:val="both"/>
        <w:rPr>
          <w:rFonts w:ascii="Calibri" w:hAnsi="Calibri" w:cs="Calibri"/>
          <w:lang w:val="pt-BR"/>
        </w:rPr>
      </w:pPr>
    </w:p>
    <w:p w14:paraId="235AAA2A" w14:textId="77777777" w:rsidR="00301CA6" w:rsidRDefault="00301CA6" w:rsidP="00500C4F">
      <w:pPr>
        <w:pStyle w:val="NoSpacing"/>
        <w:jc w:val="both"/>
        <w:rPr>
          <w:rFonts w:ascii="Calibri" w:hAnsi="Calibri" w:cs="Calibri"/>
          <w:lang w:val="pt-BR"/>
        </w:rPr>
      </w:pPr>
      <w:r>
        <w:rPr>
          <w:rFonts w:ascii="Calibri" w:hAnsi="Calibri" w:cs="Calibri"/>
          <w:lang w:val="pt-BR"/>
        </w:rPr>
        <w:t xml:space="preserve">4. Inskrisaun iha resenseamentu eleitorál </w:t>
      </w:r>
      <w:r w:rsidR="00C223EC">
        <w:rPr>
          <w:rFonts w:ascii="Calibri" w:hAnsi="Calibri" w:cs="Calibri"/>
          <w:lang w:val="pt-BR"/>
        </w:rPr>
        <w:t xml:space="preserve">prevee </w:t>
      </w:r>
      <w:r>
        <w:rPr>
          <w:rFonts w:ascii="Calibri" w:hAnsi="Calibri" w:cs="Calibri"/>
          <w:lang w:val="pt-BR"/>
        </w:rPr>
        <w:t>sidadaun sira nia kapasidade eleitorá</w:t>
      </w:r>
      <w:r w:rsidR="00C57C04">
        <w:rPr>
          <w:rFonts w:ascii="Calibri" w:hAnsi="Calibri" w:cs="Calibri"/>
          <w:lang w:val="pt-BR"/>
        </w:rPr>
        <w:t>l</w:t>
      </w:r>
      <w:r>
        <w:rPr>
          <w:rFonts w:ascii="Calibri" w:hAnsi="Calibri" w:cs="Calibri"/>
          <w:lang w:val="pt-BR"/>
        </w:rPr>
        <w:t xml:space="preserve"> ativa.</w:t>
      </w:r>
    </w:p>
    <w:p w14:paraId="683EDC01" w14:textId="77777777" w:rsidR="00301CA6" w:rsidRDefault="00301CA6" w:rsidP="00500C4F">
      <w:pPr>
        <w:pStyle w:val="NoSpacing"/>
        <w:jc w:val="both"/>
        <w:rPr>
          <w:rFonts w:ascii="Calibri" w:hAnsi="Calibri" w:cs="Calibri"/>
          <w:lang w:val="pt-BR"/>
        </w:rPr>
      </w:pPr>
    </w:p>
    <w:p w14:paraId="4E8B0EE5" w14:textId="77777777" w:rsidR="00301CA6" w:rsidRDefault="00301CA6" w:rsidP="00301CA6">
      <w:pPr>
        <w:pStyle w:val="NoSpacing"/>
        <w:jc w:val="center"/>
        <w:rPr>
          <w:rFonts w:ascii="Calibri" w:hAnsi="Calibri" w:cs="Calibri"/>
          <w:b/>
          <w:lang w:val="pt-BR"/>
        </w:rPr>
      </w:pPr>
      <w:r>
        <w:rPr>
          <w:rFonts w:ascii="Calibri" w:hAnsi="Calibri" w:cs="Calibri"/>
          <w:b/>
          <w:lang w:val="pt-BR"/>
        </w:rPr>
        <w:t>Artigu 3.</w:t>
      </w:r>
      <w:r>
        <w:rPr>
          <w:rFonts w:ascii="Calibri" w:hAnsi="Calibri" w:cs="Calibri"/>
          <w:b/>
          <w:vertAlign w:val="superscript"/>
          <w:lang w:val="pt-BR"/>
        </w:rPr>
        <w:t>0</w:t>
      </w:r>
    </w:p>
    <w:p w14:paraId="47C73CAF" w14:textId="77777777" w:rsidR="00301CA6" w:rsidRPr="00301CA6" w:rsidRDefault="00301CA6" w:rsidP="00301CA6">
      <w:pPr>
        <w:pStyle w:val="NoSpacing"/>
        <w:jc w:val="center"/>
        <w:rPr>
          <w:rFonts w:ascii="Calibri" w:hAnsi="Calibri" w:cs="Calibri"/>
          <w:b/>
        </w:rPr>
      </w:pPr>
      <w:r>
        <w:rPr>
          <w:rFonts w:ascii="Calibri" w:hAnsi="Calibri" w:cs="Calibri"/>
          <w:b/>
          <w:lang w:val="pt-BR"/>
        </w:rPr>
        <w:t>Resenseamentu eleitorál iha estranjeiru</w:t>
      </w:r>
    </w:p>
    <w:p w14:paraId="416FE914" w14:textId="77777777" w:rsidR="00C27161" w:rsidRPr="000A3130" w:rsidRDefault="00C27161" w:rsidP="00CE523B">
      <w:pPr>
        <w:pStyle w:val="NoSpacing"/>
        <w:jc w:val="center"/>
        <w:rPr>
          <w:rFonts w:ascii="Calibri" w:hAnsi="Calibri" w:cs="Calibri"/>
          <w:b/>
          <w:color w:val="FF0000"/>
        </w:rPr>
      </w:pPr>
    </w:p>
    <w:p w14:paraId="7D4D867E" w14:textId="77777777" w:rsidR="00C27161" w:rsidRDefault="003464E3" w:rsidP="003464E3">
      <w:pPr>
        <w:pStyle w:val="NoSpacing"/>
        <w:jc w:val="both"/>
        <w:rPr>
          <w:rFonts w:ascii="Calibri" w:hAnsi="Calibri" w:cs="Calibri"/>
        </w:rPr>
      </w:pPr>
      <w:r>
        <w:rPr>
          <w:rFonts w:ascii="Calibri" w:hAnsi="Calibri" w:cs="Calibri"/>
        </w:rPr>
        <w:t xml:space="preserve">1.Resenseamentu ba sidadaun timoroan ne’ebé hela iha rai liur </w:t>
      </w:r>
      <w:r w:rsidR="00C57C04">
        <w:rPr>
          <w:rFonts w:ascii="Calibri" w:hAnsi="Calibri" w:cs="Calibri"/>
        </w:rPr>
        <w:t>depende hosi prévia inskrisaun k</w:t>
      </w:r>
      <w:r>
        <w:rPr>
          <w:rFonts w:ascii="Calibri" w:hAnsi="Calibri" w:cs="Calibri"/>
        </w:rPr>
        <w:t>onsul</w:t>
      </w:r>
      <w:r w:rsidR="00C57C04">
        <w:rPr>
          <w:rFonts w:ascii="Calibri" w:hAnsi="Calibri" w:cs="Calibri"/>
        </w:rPr>
        <w:t>á</w:t>
      </w:r>
      <w:r>
        <w:rPr>
          <w:rFonts w:ascii="Calibri" w:hAnsi="Calibri" w:cs="Calibri"/>
        </w:rPr>
        <w:t>r.</w:t>
      </w:r>
    </w:p>
    <w:p w14:paraId="222D9500" w14:textId="77777777" w:rsidR="003464E3" w:rsidRDefault="003464E3" w:rsidP="003464E3">
      <w:pPr>
        <w:pStyle w:val="NoSpacing"/>
        <w:jc w:val="both"/>
        <w:rPr>
          <w:rFonts w:ascii="Calibri" w:hAnsi="Calibri" w:cs="Calibri"/>
        </w:rPr>
      </w:pPr>
    </w:p>
    <w:p w14:paraId="49B9D2FA" w14:textId="77777777" w:rsidR="003464E3" w:rsidRDefault="003464E3" w:rsidP="003464E3">
      <w:pPr>
        <w:pStyle w:val="NoSpacing"/>
        <w:jc w:val="both"/>
        <w:rPr>
          <w:rFonts w:ascii="Calibri" w:hAnsi="Calibri" w:cs="Calibri"/>
        </w:rPr>
      </w:pPr>
      <w:r>
        <w:rPr>
          <w:rFonts w:ascii="Calibri" w:hAnsi="Calibri" w:cs="Calibri"/>
        </w:rPr>
        <w:t xml:space="preserve">2. Sidadaun sira ne’ebé </w:t>
      </w:r>
      <w:r w:rsidR="00006F30">
        <w:rPr>
          <w:rFonts w:ascii="Calibri" w:hAnsi="Calibri" w:cs="Calibri"/>
        </w:rPr>
        <w:t xml:space="preserve">inskritu </w:t>
      </w:r>
      <w:r>
        <w:rPr>
          <w:rFonts w:ascii="Calibri" w:hAnsi="Calibri" w:cs="Calibri"/>
        </w:rPr>
        <w:t xml:space="preserve">iha </w:t>
      </w:r>
      <w:r w:rsidR="0039661D">
        <w:rPr>
          <w:rFonts w:ascii="Calibri" w:hAnsi="Calibri" w:cs="Calibri"/>
        </w:rPr>
        <w:t>servisu k</w:t>
      </w:r>
      <w:r>
        <w:rPr>
          <w:rFonts w:ascii="Calibri" w:hAnsi="Calibri" w:cs="Calibri"/>
        </w:rPr>
        <w:t>onsul</w:t>
      </w:r>
      <w:r w:rsidR="0039661D">
        <w:rPr>
          <w:rFonts w:ascii="Calibri" w:hAnsi="Calibri" w:cs="Calibri"/>
        </w:rPr>
        <w:t>á</w:t>
      </w:r>
      <w:r>
        <w:rPr>
          <w:rFonts w:ascii="Calibri" w:hAnsi="Calibri" w:cs="Calibri"/>
        </w:rPr>
        <w:t xml:space="preserve">r  obrigatóriu no ofisiálmente </w:t>
      </w:r>
      <w:r w:rsidR="00392F7B">
        <w:rPr>
          <w:rFonts w:ascii="Calibri" w:hAnsi="Calibri" w:cs="Calibri"/>
        </w:rPr>
        <w:t>rejista</w:t>
      </w:r>
      <w:r w:rsidR="00636B58">
        <w:rPr>
          <w:rFonts w:ascii="Calibri" w:hAnsi="Calibri" w:cs="Calibri"/>
        </w:rPr>
        <w:t xml:space="preserve"> </w:t>
      </w:r>
      <w:r w:rsidR="0039661D">
        <w:rPr>
          <w:rFonts w:ascii="Calibri" w:hAnsi="Calibri" w:cs="Calibri"/>
        </w:rPr>
        <w:t xml:space="preserve">no </w:t>
      </w:r>
      <w:r w:rsidR="00006F30">
        <w:rPr>
          <w:rFonts w:ascii="Calibri" w:hAnsi="Calibri" w:cs="Calibri"/>
        </w:rPr>
        <w:t xml:space="preserve">hatama </w:t>
      </w:r>
      <w:r>
        <w:rPr>
          <w:rFonts w:ascii="Calibri" w:hAnsi="Calibri" w:cs="Calibri"/>
        </w:rPr>
        <w:t>iha lista eleitór nian.</w:t>
      </w:r>
    </w:p>
    <w:p w14:paraId="78DFA093" w14:textId="77777777" w:rsidR="00006F30" w:rsidRDefault="00006F30" w:rsidP="0039661D">
      <w:pPr>
        <w:pStyle w:val="NoSpacing"/>
        <w:jc w:val="center"/>
        <w:rPr>
          <w:rFonts w:ascii="Calibri" w:hAnsi="Calibri" w:cs="Calibri"/>
          <w:b/>
          <w:lang w:val="pt-BR"/>
        </w:rPr>
      </w:pPr>
    </w:p>
    <w:p w14:paraId="36202CDA" w14:textId="77777777" w:rsidR="0039661D" w:rsidRDefault="0039661D" w:rsidP="0039661D">
      <w:pPr>
        <w:pStyle w:val="NoSpacing"/>
        <w:jc w:val="center"/>
        <w:rPr>
          <w:rFonts w:ascii="Calibri" w:hAnsi="Calibri" w:cs="Calibri"/>
          <w:b/>
          <w:lang w:val="pt-BR"/>
        </w:rPr>
      </w:pPr>
      <w:r>
        <w:rPr>
          <w:rFonts w:ascii="Calibri" w:hAnsi="Calibri" w:cs="Calibri"/>
          <w:b/>
          <w:lang w:val="pt-BR"/>
        </w:rPr>
        <w:t>Artigu 4.</w:t>
      </w:r>
      <w:r>
        <w:rPr>
          <w:rFonts w:ascii="Calibri" w:hAnsi="Calibri" w:cs="Calibri"/>
          <w:b/>
          <w:vertAlign w:val="superscript"/>
          <w:lang w:val="pt-BR"/>
        </w:rPr>
        <w:t>0</w:t>
      </w:r>
    </w:p>
    <w:p w14:paraId="0B656E02" w14:textId="77777777" w:rsidR="0039661D" w:rsidRDefault="0039661D" w:rsidP="0039661D">
      <w:pPr>
        <w:pStyle w:val="NoSpacing"/>
        <w:jc w:val="center"/>
        <w:rPr>
          <w:rFonts w:ascii="Calibri" w:hAnsi="Calibri" w:cs="Calibri"/>
          <w:b/>
          <w:lang w:val="pt-BR"/>
        </w:rPr>
      </w:pPr>
      <w:r>
        <w:rPr>
          <w:rFonts w:ascii="Calibri" w:hAnsi="Calibri" w:cs="Calibri"/>
          <w:b/>
          <w:lang w:val="pt-BR"/>
        </w:rPr>
        <w:t>Permanénsia</w:t>
      </w:r>
    </w:p>
    <w:p w14:paraId="4D39E8CA" w14:textId="77777777" w:rsidR="0039661D" w:rsidRDefault="0039661D" w:rsidP="0039661D">
      <w:pPr>
        <w:pStyle w:val="NoSpacing"/>
        <w:jc w:val="center"/>
        <w:rPr>
          <w:rFonts w:ascii="Calibri" w:hAnsi="Calibri" w:cs="Calibri"/>
          <w:b/>
          <w:lang w:val="pt-BR"/>
        </w:rPr>
      </w:pPr>
    </w:p>
    <w:p w14:paraId="41A471B6" w14:textId="77777777" w:rsidR="0039661D" w:rsidRDefault="0039661D" w:rsidP="0039661D">
      <w:pPr>
        <w:pStyle w:val="NoSpacing"/>
        <w:jc w:val="both"/>
        <w:rPr>
          <w:rFonts w:ascii="Calibri" w:hAnsi="Calibri" w:cs="Calibri"/>
          <w:lang w:val="pt-BR"/>
        </w:rPr>
      </w:pPr>
      <w:r>
        <w:rPr>
          <w:rFonts w:ascii="Calibri" w:hAnsi="Calibri" w:cs="Calibri"/>
          <w:lang w:val="pt-BR"/>
        </w:rPr>
        <w:t xml:space="preserve">Inskrisaun iha resenseamentu eleitorál iha efeitu permanente no bele kansela </w:t>
      </w:r>
      <w:r w:rsidR="00392F7B">
        <w:rPr>
          <w:rFonts w:ascii="Calibri" w:hAnsi="Calibri" w:cs="Calibri"/>
          <w:lang w:val="pt-BR"/>
        </w:rPr>
        <w:t>tuir</w:t>
      </w:r>
      <w:r>
        <w:rPr>
          <w:rFonts w:ascii="Calibri" w:hAnsi="Calibri" w:cs="Calibri"/>
          <w:lang w:val="pt-BR"/>
        </w:rPr>
        <w:t xml:space="preserve"> kazu no tuir termu </w:t>
      </w:r>
      <w:r w:rsidR="006C1FDD">
        <w:rPr>
          <w:rFonts w:ascii="Calibri" w:hAnsi="Calibri" w:cs="Calibri"/>
          <w:lang w:val="pt-BR"/>
        </w:rPr>
        <w:t xml:space="preserve">sira </w:t>
      </w:r>
      <w:r>
        <w:rPr>
          <w:rFonts w:ascii="Calibri" w:hAnsi="Calibri" w:cs="Calibri"/>
          <w:lang w:val="pt-BR"/>
        </w:rPr>
        <w:t>ne’ebé prevee iha lei ida ne’e.</w:t>
      </w:r>
    </w:p>
    <w:p w14:paraId="5CAB3546" w14:textId="77777777" w:rsidR="008C482E" w:rsidRDefault="008C482E" w:rsidP="002B353E">
      <w:pPr>
        <w:pStyle w:val="NoSpacing"/>
        <w:rPr>
          <w:rFonts w:ascii="Calibri" w:hAnsi="Calibri" w:cs="Calibri"/>
          <w:b/>
          <w:lang w:val="pt-BR"/>
        </w:rPr>
      </w:pPr>
    </w:p>
    <w:p w14:paraId="2F279652" w14:textId="77777777" w:rsidR="00DB00CC" w:rsidRDefault="00DB00CC" w:rsidP="00DB00CC">
      <w:pPr>
        <w:pStyle w:val="NoSpacing"/>
        <w:jc w:val="center"/>
        <w:rPr>
          <w:rFonts w:ascii="Calibri" w:hAnsi="Calibri" w:cs="Calibri"/>
          <w:b/>
          <w:lang w:val="pt-BR"/>
        </w:rPr>
      </w:pPr>
      <w:r>
        <w:rPr>
          <w:rFonts w:ascii="Calibri" w:hAnsi="Calibri" w:cs="Calibri"/>
          <w:b/>
          <w:lang w:val="pt-BR"/>
        </w:rPr>
        <w:t>Artigu 5.</w:t>
      </w:r>
      <w:r>
        <w:rPr>
          <w:rFonts w:ascii="Calibri" w:hAnsi="Calibri" w:cs="Calibri"/>
          <w:b/>
          <w:vertAlign w:val="superscript"/>
          <w:lang w:val="pt-BR"/>
        </w:rPr>
        <w:t>0</w:t>
      </w:r>
    </w:p>
    <w:p w14:paraId="1CBEA41A" w14:textId="77777777" w:rsidR="00DB00CC" w:rsidRDefault="00DB00CC" w:rsidP="00DB00CC">
      <w:pPr>
        <w:pStyle w:val="NoSpacing"/>
        <w:jc w:val="center"/>
        <w:rPr>
          <w:rFonts w:ascii="Calibri" w:hAnsi="Calibri" w:cs="Calibri"/>
          <w:b/>
          <w:lang w:val="pt-BR"/>
        </w:rPr>
      </w:pPr>
      <w:r>
        <w:rPr>
          <w:rFonts w:ascii="Calibri" w:hAnsi="Calibri" w:cs="Calibri"/>
          <w:b/>
          <w:lang w:val="pt-BR"/>
        </w:rPr>
        <w:t>Úniku no universál</w:t>
      </w:r>
    </w:p>
    <w:p w14:paraId="58AA4AE4" w14:textId="4007AFE2" w:rsidR="00DB00CC" w:rsidRDefault="0057776A" w:rsidP="00DB00CC">
      <w:pPr>
        <w:pStyle w:val="NoSpacing"/>
        <w:jc w:val="center"/>
        <w:rPr>
          <w:rFonts w:ascii="Calibri" w:hAnsi="Calibri" w:cs="Calibri"/>
          <w:b/>
          <w:lang w:val="pt-BR"/>
        </w:rPr>
      </w:pPr>
      <w:r>
        <w:rPr>
          <w:rFonts w:ascii="Calibri" w:hAnsi="Calibri" w:cs="Calibri"/>
          <w:b/>
          <w:noProof/>
          <w:lang w:bidi="ar-SA"/>
        </w:rPr>
        <mc:AlternateContent>
          <mc:Choice Requires="wps">
            <w:drawing>
              <wp:anchor distT="0" distB="0" distL="114300" distR="114300" simplePos="0" relativeHeight="251664384" behindDoc="0" locked="0" layoutInCell="1" allowOverlap="1" wp14:anchorId="0AE05743" wp14:editId="46BC474A">
                <wp:simplePos x="0" y="0"/>
                <wp:positionH relativeFrom="column">
                  <wp:posOffset>-3475355</wp:posOffset>
                </wp:positionH>
                <wp:positionV relativeFrom="paragraph">
                  <wp:posOffset>271780</wp:posOffset>
                </wp:positionV>
                <wp:extent cx="6486525" cy="295275"/>
                <wp:effectExtent l="4445" t="5080" r="0" b="4445"/>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180E5" w14:textId="77777777" w:rsidR="0041291A" w:rsidRPr="00873841" w:rsidRDefault="0041291A" w:rsidP="006D08C9">
                            <w:pPr>
                              <w:rPr>
                                <w:i/>
                                <w:lang w:val="pt-BR"/>
                              </w:rPr>
                            </w:pP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t xml:space="preserve">                                                     </w:t>
                            </w:r>
                            <w:r>
                              <w:rPr>
                                <w:i/>
                                <w:lang w:val="pt-BR"/>
                              </w:rPr>
                              <w:t>Páj</w:t>
                            </w:r>
                            <w:r w:rsidRPr="00873841">
                              <w:rPr>
                                <w:i/>
                                <w:lang w:val="pt-BR"/>
                              </w:rPr>
                              <w:t>ina</w:t>
                            </w:r>
                            <w:r>
                              <w:rPr>
                                <w:i/>
                                <w:lang w:val="pt-BR"/>
                              </w:rPr>
                              <w:t xml:space="preserve"> 9466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05743" id="Rectangle_x0020_10" o:spid="_x0000_s1027" style="position:absolute;left:0;text-align:left;margin-left:-273.65pt;margin-top:21.4pt;width:510.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" stroked="f">
                <v:textbox>
                  <w:txbxContent>
                    <w:p w14:paraId="6CE180E5" w14:textId="77777777" w:rsidR="0041291A" w:rsidRPr="00873841" w:rsidRDefault="0041291A" w:rsidP="006D08C9">
                      <w:pPr>
                        <w:rPr>
                          <w:i/>
                          <w:lang w:val="pt-BR"/>
                        </w:rPr>
                      </w:pP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t xml:space="preserve">                                                     </w:t>
                      </w:r>
                      <w:r>
                        <w:rPr>
                          <w:i/>
                          <w:lang w:val="pt-BR"/>
                        </w:rPr>
                        <w:t>Páj</w:t>
                      </w:r>
                      <w:r w:rsidRPr="00873841">
                        <w:rPr>
                          <w:i/>
                          <w:lang w:val="pt-BR"/>
                        </w:rPr>
                        <w:t>ina</w:t>
                      </w:r>
                      <w:r>
                        <w:rPr>
                          <w:i/>
                          <w:lang w:val="pt-BR"/>
                        </w:rPr>
                        <w:t xml:space="preserve"> 9466</w:t>
                      </w:r>
                    </w:p>
                  </w:txbxContent>
                </v:textbox>
              </v:rect>
            </w:pict>
          </mc:Fallback>
        </mc:AlternateContent>
      </w:r>
    </w:p>
    <w:p w14:paraId="1807F7AE" w14:textId="76538A49" w:rsidR="00DB00CC" w:rsidRDefault="0057776A" w:rsidP="00DB00CC">
      <w:pPr>
        <w:pStyle w:val="NoSpacing"/>
        <w:jc w:val="both"/>
        <w:rPr>
          <w:rFonts w:ascii="Calibri" w:hAnsi="Calibri" w:cs="Calibri"/>
          <w:lang w:val="pt-BR"/>
        </w:rPr>
      </w:pPr>
      <w:r>
        <w:rPr>
          <w:rFonts w:ascii="Calibri" w:hAnsi="Calibri" w:cs="Calibri"/>
          <w:b/>
          <w:noProof/>
          <w:lang w:bidi="ar-SA"/>
        </w:rPr>
        <w:lastRenderedPageBreak/>
        <mc:AlternateContent>
          <mc:Choice Requires="wps">
            <w:drawing>
              <wp:anchor distT="0" distB="0" distL="114300" distR="114300" simplePos="0" relativeHeight="251697152" behindDoc="0" locked="0" layoutInCell="1" allowOverlap="1" wp14:anchorId="5B805511" wp14:editId="0B131684">
                <wp:simplePos x="0" y="0"/>
                <wp:positionH relativeFrom="column">
                  <wp:posOffset>2959735</wp:posOffset>
                </wp:positionH>
                <wp:positionV relativeFrom="paragraph">
                  <wp:posOffset>-266700</wp:posOffset>
                </wp:positionV>
                <wp:extent cx="1952625" cy="219075"/>
                <wp:effectExtent l="635" t="0" r="2540" b="0"/>
                <wp:wrapNone/>
                <wp:docPr id="1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E2C0F" w14:textId="77777777" w:rsidR="0041291A" w:rsidRPr="0048153A" w:rsidRDefault="0041291A" w:rsidP="00744E04">
                            <w:pPr>
                              <w:rPr>
                                <w:i/>
                              </w:rPr>
                            </w:pPr>
                            <w:r>
                              <w:rPr>
                                <w:i/>
                              </w:rPr>
                              <w:t>Jorná</w:t>
                            </w:r>
                            <w:r w:rsidRPr="0048153A">
                              <w:rPr>
                                <w:i/>
                              </w:rPr>
                              <w:t>l Repúbl</w:t>
                            </w:r>
                            <w:r>
                              <w:rPr>
                                <w:i/>
                              </w:rPr>
                              <w:t>ik</w:t>
                            </w:r>
                            <w:r w:rsidRPr="0048153A">
                              <w:rPr>
                                <w:i/>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05511" id="Rectangle_x0020_49" o:spid="_x0000_s1028" style="position:absolute;left:0;text-align:left;margin-left:233.05pt;margin-top:-20.95pt;width:153.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" stroked="f">
                <v:textbox>
                  <w:txbxContent>
                    <w:p w14:paraId="762E2C0F" w14:textId="77777777" w:rsidR="0041291A" w:rsidRPr="0048153A" w:rsidRDefault="0041291A" w:rsidP="00744E04">
                      <w:pPr>
                        <w:rPr>
                          <w:i/>
                        </w:rPr>
                      </w:pPr>
                      <w:r>
                        <w:rPr>
                          <w:i/>
                        </w:rPr>
                        <w:t>Jorná</w:t>
                      </w:r>
                      <w:r w:rsidRPr="0048153A">
                        <w:rPr>
                          <w:i/>
                        </w:rPr>
                        <w:t>l Repúbl</w:t>
                      </w:r>
                      <w:r>
                        <w:rPr>
                          <w:i/>
                        </w:rPr>
                        <w:t>ik</w:t>
                      </w:r>
                      <w:r w:rsidRPr="0048153A">
                        <w:rPr>
                          <w:i/>
                        </w:rPr>
                        <w:t>a</w:t>
                      </w:r>
                    </w:p>
                  </w:txbxContent>
                </v:textbox>
              </v:rect>
            </w:pict>
          </mc:Fallback>
        </mc:AlternateContent>
      </w:r>
      <w:r w:rsidR="00DB00CC">
        <w:rPr>
          <w:rFonts w:ascii="Calibri" w:hAnsi="Calibri" w:cs="Calibri"/>
          <w:lang w:val="pt-BR"/>
        </w:rPr>
        <w:t>1.Resenseamentu eleitorál ne’e úniku ba eleisaun hotu-hotu liuhosi sufrájiu diretu no universál no ba aktu referendáriu sira.</w:t>
      </w:r>
    </w:p>
    <w:p w14:paraId="04B58271" w14:textId="77777777" w:rsidR="00DB00CC" w:rsidRDefault="00DB00CC" w:rsidP="00DB00CC">
      <w:pPr>
        <w:pStyle w:val="NoSpacing"/>
        <w:jc w:val="both"/>
        <w:rPr>
          <w:rFonts w:ascii="Calibri" w:hAnsi="Calibri" w:cs="Calibri"/>
          <w:lang w:val="pt-BR"/>
        </w:rPr>
      </w:pPr>
    </w:p>
    <w:p w14:paraId="4259CD51" w14:textId="77777777" w:rsidR="00DB00CC" w:rsidRDefault="00DB00CC" w:rsidP="00DB00CC">
      <w:pPr>
        <w:pStyle w:val="NoSpacing"/>
        <w:jc w:val="both"/>
        <w:rPr>
          <w:rFonts w:ascii="Calibri" w:hAnsi="Calibri" w:cs="Calibri"/>
          <w:lang w:val="pt-BR"/>
        </w:rPr>
      </w:pPr>
      <w:r>
        <w:rPr>
          <w:rFonts w:ascii="Calibri" w:hAnsi="Calibri" w:cs="Calibri"/>
          <w:lang w:val="pt-BR"/>
        </w:rPr>
        <w:t>2.Resenseamentu eleitorál abranje sidadaun hotu-hotu ho kapasaidade eleitorál ativa.</w:t>
      </w:r>
    </w:p>
    <w:p w14:paraId="0A2672F9" w14:textId="77777777" w:rsidR="00DB00CC" w:rsidRDefault="00DB00CC" w:rsidP="00DB00CC">
      <w:pPr>
        <w:pStyle w:val="NoSpacing"/>
        <w:jc w:val="both"/>
        <w:rPr>
          <w:rFonts w:ascii="Calibri" w:hAnsi="Calibri" w:cs="Calibri"/>
          <w:lang w:val="pt-BR"/>
        </w:rPr>
      </w:pPr>
    </w:p>
    <w:p w14:paraId="00156612" w14:textId="77777777" w:rsidR="005D1469" w:rsidRDefault="005D1469" w:rsidP="005D1469">
      <w:pPr>
        <w:pStyle w:val="NoSpacing"/>
        <w:jc w:val="center"/>
        <w:rPr>
          <w:rFonts w:ascii="Calibri" w:hAnsi="Calibri" w:cs="Calibri"/>
          <w:b/>
          <w:lang w:val="pt-BR"/>
        </w:rPr>
      </w:pPr>
      <w:r>
        <w:rPr>
          <w:rFonts w:ascii="Calibri" w:hAnsi="Calibri" w:cs="Calibri"/>
          <w:b/>
          <w:lang w:val="pt-BR"/>
        </w:rPr>
        <w:t>Artigu 6.</w:t>
      </w:r>
      <w:r>
        <w:rPr>
          <w:rFonts w:ascii="Calibri" w:hAnsi="Calibri" w:cs="Calibri"/>
          <w:b/>
          <w:vertAlign w:val="superscript"/>
          <w:lang w:val="pt-BR"/>
        </w:rPr>
        <w:t>0</w:t>
      </w:r>
    </w:p>
    <w:p w14:paraId="4FF96913" w14:textId="77777777" w:rsidR="005D1469" w:rsidRDefault="005D1469" w:rsidP="005D1469">
      <w:pPr>
        <w:pStyle w:val="NoSpacing"/>
        <w:jc w:val="center"/>
        <w:rPr>
          <w:rFonts w:ascii="Calibri" w:hAnsi="Calibri" w:cs="Calibri"/>
          <w:b/>
          <w:lang w:val="pt-BR"/>
        </w:rPr>
      </w:pPr>
      <w:r>
        <w:rPr>
          <w:rFonts w:ascii="Calibri" w:hAnsi="Calibri" w:cs="Calibri"/>
          <w:b/>
          <w:lang w:val="pt-BR"/>
        </w:rPr>
        <w:t>Inskrisaun únika</w:t>
      </w:r>
    </w:p>
    <w:p w14:paraId="2E40E202" w14:textId="77777777" w:rsidR="005D1469" w:rsidRDefault="005D1469" w:rsidP="005D1469">
      <w:pPr>
        <w:pStyle w:val="NoSpacing"/>
        <w:jc w:val="center"/>
        <w:rPr>
          <w:rFonts w:ascii="Calibri" w:hAnsi="Calibri" w:cs="Calibri"/>
          <w:b/>
          <w:lang w:val="pt-BR"/>
        </w:rPr>
      </w:pPr>
    </w:p>
    <w:p w14:paraId="0A2B419E" w14:textId="77777777" w:rsidR="005D1469" w:rsidRDefault="005D1469" w:rsidP="005D1469">
      <w:pPr>
        <w:pStyle w:val="NoSpacing"/>
        <w:jc w:val="both"/>
        <w:rPr>
          <w:rFonts w:ascii="Calibri" w:hAnsi="Calibri" w:cs="Calibri"/>
          <w:lang w:val="pt-BR"/>
        </w:rPr>
      </w:pPr>
      <w:r>
        <w:rPr>
          <w:rFonts w:ascii="Calibri" w:hAnsi="Calibri" w:cs="Calibri"/>
          <w:lang w:val="pt-BR"/>
        </w:rPr>
        <w:t>Ema ida labele rejistu liu dala ida iha resenseamentu eleitorál.</w:t>
      </w:r>
    </w:p>
    <w:p w14:paraId="38810A8A" w14:textId="77777777" w:rsidR="005D1469" w:rsidRDefault="005D1469" w:rsidP="005D1469">
      <w:pPr>
        <w:pStyle w:val="NoSpacing"/>
        <w:jc w:val="both"/>
        <w:rPr>
          <w:rFonts w:ascii="Calibri" w:hAnsi="Calibri" w:cs="Calibri"/>
          <w:lang w:val="pt-BR"/>
        </w:rPr>
      </w:pPr>
    </w:p>
    <w:p w14:paraId="497E1631" w14:textId="77777777" w:rsidR="007F375A" w:rsidRDefault="007F375A" w:rsidP="007F375A">
      <w:pPr>
        <w:pStyle w:val="NoSpacing"/>
        <w:jc w:val="center"/>
        <w:rPr>
          <w:rFonts w:ascii="Calibri" w:hAnsi="Calibri" w:cs="Calibri"/>
          <w:b/>
          <w:lang w:val="pt-BR"/>
        </w:rPr>
      </w:pPr>
      <w:r>
        <w:rPr>
          <w:rFonts w:ascii="Calibri" w:hAnsi="Calibri" w:cs="Calibri"/>
          <w:b/>
          <w:lang w:val="pt-BR"/>
        </w:rPr>
        <w:t>Artigu 7.</w:t>
      </w:r>
      <w:r>
        <w:rPr>
          <w:rFonts w:ascii="Calibri" w:hAnsi="Calibri" w:cs="Calibri"/>
          <w:b/>
          <w:vertAlign w:val="superscript"/>
          <w:lang w:val="pt-BR"/>
        </w:rPr>
        <w:t>0</w:t>
      </w:r>
    </w:p>
    <w:p w14:paraId="05262946" w14:textId="77777777" w:rsidR="007F375A" w:rsidRDefault="007F375A" w:rsidP="007F375A">
      <w:pPr>
        <w:pStyle w:val="NoSpacing"/>
        <w:jc w:val="center"/>
        <w:rPr>
          <w:rFonts w:ascii="Calibri" w:hAnsi="Calibri" w:cs="Calibri"/>
          <w:b/>
          <w:lang w:val="pt-BR"/>
        </w:rPr>
      </w:pPr>
      <w:r>
        <w:rPr>
          <w:rFonts w:ascii="Calibri" w:hAnsi="Calibri" w:cs="Calibri"/>
          <w:b/>
          <w:lang w:val="pt-BR"/>
        </w:rPr>
        <w:t>Unidade jeográfika ba resenseamentu eleitorál</w:t>
      </w:r>
    </w:p>
    <w:p w14:paraId="240A233F" w14:textId="77777777" w:rsidR="007F375A" w:rsidRDefault="007F375A" w:rsidP="007F375A">
      <w:pPr>
        <w:pStyle w:val="NoSpacing"/>
        <w:jc w:val="center"/>
        <w:rPr>
          <w:rFonts w:ascii="Calibri" w:hAnsi="Calibri" w:cs="Calibri"/>
          <w:b/>
          <w:lang w:val="pt-BR"/>
        </w:rPr>
      </w:pPr>
    </w:p>
    <w:p w14:paraId="33F6DFEF" w14:textId="77777777" w:rsidR="007F375A" w:rsidRDefault="007F375A" w:rsidP="007F375A">
      <w:pPr>
        <w:pStyle w:val="NoSpacing"/>
        <w:jc w:val="both"/>
        <w:rPr>
          <w:rFonts w:ascii="Calibri" w:hAnsi="Calibri" w:cs="Calibri"/>
          <w:lang w:val="pt-BR"/>
        </w:rPr>
      </w:pPr>
      <w:r>
        <w:rPr>
          <w:rFonts w:ascii="Calibri" w:hAnsi="Calibri" w:cs="Calibri"/>
          <w:lang w:val="pt-BR"/>
        </w:rPr>
        <w:t xml:space="preserve">Unidade jeográfika </w:t>
      </w:r>
      <w:r w:rsidR="00832F7B">
        <w:rPr>
          <w:rFonts w:ascii="Calibri" w:hAnsi="Calibri" w:cs="Calibri"/>
          <w:lang w:val="pt-BR"/>
        </w:rPr>
        <w:t xml:space="preserve">ba resenseamentu </w:t>
      </w:r>
      <w:r>
        <w:rPr>
          <w:rFonts w:ascii="Calibri" w:hAnsi="Calibri" w:cs="Calibri"/>
          <w:lang w:val="pt-BR"/>
        </w:rPr>
        <w:t>eleitorál hanesan tuirmai  ne’e :</w:t>
      </w:r>
    </w:p>
    <w:p w14:paraId="20F9A892" w14:textId="77777777" w:rsidR="007F375A" w:rsidRDefault="007F375A" w:rsidP="007F375A">
      <w:pPr>
        <w:pStyle w:val="NoSpacing"/>
        <w:jc w:val="both"/>
        <w:rPr>
          <w:rFonts w:ascii="Calibri" w:hAnsi="Calibri" w:cs="Calibri"/>
          <w:lang w:val="pt-BR"/>
        </w:rPr>
      </w:pPr>
    </w:p>
    <w:p w14:paraId="24C4AD3A" w14:textId="77777777" w:rsidR="00EC64CB" w:rsidRPr="00CA0B21" w:rsidRDefault="007F375A" w:rsidP="00EC64CB">
      <w:pPr>
        <w:pStyle w:val="NoSpacing"/>
        <w:numPr>
          <w:ilvl w:val="0"/>
          <w:numId w:val="1"/>
        </w:numPr>
        <w:jc w:val="both"/>
        <w:rPr>
          <w:rFonts w:ascii="Calibri" w:hAnsi="Calibri" w:cs="Calibri"/>
          <w:lang w:val="pt-BR"/>
        </w:rPr>
      </w:pPr>
      <w:r>
        <w:rPr>
          <w:rFonts w:ascii="Calibri" w:hAnsi="Calibri" w:cs="Calibri"/>
          <w:lang w:val="pt-BR"/>
        </w:rPr>
        <w:t>Iha territóriu nasionál</w:t>
      </w:r>
      <w:r w:rsidR="00EC64CB">
        <w:rPr>
          <w:rFonts w:ascii="Calibri" w:hAnsi="Calibri" w:cs="Calibri"/>
          <w:lang w:val="pt-BR"/>
        </w:rPr>
        <w:t>, maka postu administrativu;</w:t>
      </w:r>
    </w:p>
    <w:p w14:paraId="283648C9" w14:textId="77777777" w:rsidR="00EC64CB" w:rsidRDefault="00EC64CB" w:rsidP="00CA0B21">
      <w:pPr>
        <w:pStyle w:val="NoSpacing"/>
        <w:numPr>
          <w:ilvl w:val="0"/>
          <w:numId w:val="1"/>
        </w:numPr>
        <w:jc w:val="both"/>
        <w:rPr>
          <w:rFonts w:ascii="Calibri" w:hAnsi="Calibri" w:cs="Calibri"/>
          <w:lang w:val="pt-BR"/>
        </w:rPr>
      </w:pPr>
      <w:r>
        <w:rPr>
          <w:rFonts w:ascii="Calibri" w:hAnsi="Calibri" w:cs="Calibri"/>
          <w:lang w:val="pt-BR"/>
        </w:rPr>
        <w:t xml:space="preserve">Iha estranjeiru, tuir nia kazu, maka distritu konsulár ka país rezidénsia, bainhira eziste de’it </w:t>
      </w:r>
      <w:r w:rsidR="00832F7B">
        <w:rPr>
          <w:rFonts w:ascii="Calibri" w:hAnsi="Calibri" w:cs="Calibri"/>
          <w:lang w:val="pt-BR"/>
        </w:rPr>
        <w:t xml:space="preserve"> </w:t>
      </w:r>
      <w:r>
        <w:rPr>
          <w:rFonts w:ascii="Calibri" w:hAnsi="Calibri" w:cs="Calibri"/>
          <w:lang w:val="pt-BR"/>
        </w:rPr>
        <w:t>embaixada.</w:t>
      </w:r>
    </w:p>
    <w:p w14:paraId="45932222" w14:textId="77777777" w:rsidR="00CA0B21" w:rsidRPr="00CA0B21" w:rsidRDefault="00CA0B21" w:rsidP="00CA0B21">
      <w:pPr>
        <w:pStyle w:val="NoSpacing"/>
        <w:ind w:left="720"/>
        <w:jc w:val="both"/>
        <w:rPr>
          <w:rFonts w:ascii="Calibri" w:hAnsi="Calibri" w:cs="Calibri"/>
          <w:lang w:val="pt-BR"/>
        </w:rPr>
      </w:pPr>
    </w:p>
    <w:p w14:paraId="38914765" w14:textId="77777777" w:rsidR="00EC64CB" w:rsidRDefault="00EC64CB" w:rsidP="00EC64CB">
      <w:pPr>
        <w:pStyle w:val="NoSpacing"/>
        <w:jc w:val="center"/>
        <w:rPr>
          <w:rFonts w:ascii="Calibri" w:hAnsi="Calibri" w:cs="Calibri"/>
          <w:b/>
          <w:lang w:val="pt-BR"/>
        </w:rPr>
      </w:pPr>
      <w:r>
        <w:rPr>
          <w:rFonts w:ascii="Calibri" w:hAnsi="Calibri" w:cs="Calibri"/>
          <w:b/>
          <w:lang w:val="pt-BR"/>
        </w:rPr>
        <w:t>Artigu 8.</w:t>
      </w:r>
      <w:r>
        <w:rPr>
          <w:rFonts w:ascii="Calibri" w:hAnsi="Calibri" w:cs="Calibri"/>
          <w:b/>
          <w:vertAlign w:val="superscript"/>
          <w:lang w:val="pt-BR"/>
        </w:rPr>
        <w:t>0</w:t>
      </w:r>
    </w:p>
    <w:p w14:paraId="386CCDC0" w14:textId="77777777" w:rsidR="00EC64CB" w:rsidRDefault="0017272B" w:rsidP="00EC64CB">
      <w:pPr>
        <w:pStyle w:val="NoSpacing"/>
        <w:jc w:val="center"/>
        <w:rPr>
          <w:rFonts w:ascii="Calibri" w:hAnsi="Calibri" w:cs="Calibri"/>
          <w:b/>
          <w:lang w:val="pt-BR"/>
        </w:rPr>
      </w:pPr>
      <w:r>
        <w:rPr>
          <w:rFonts w:ascii="Calibri" w:hAnsi="Calibri" w:cs="Calibri"/>
          <w:b/>
          <w:lang w:val="pt-BR"/>
        </w:rPr>
        <w:t>Fatin inskrisaun iha resenseamentu eleitorál</w:t>
      </w:r>
    </w:p>
    <w:p w14:paraId="411E1358" w14:textId="77777777" w:rsidR="0017272B" w:rsidRDefault="0017272B" w:rsidP="00EC64CB">
      <w:pPr>
        <w:pStyle w:val="NoSpacing"/>
        <w:jc w:val="center"/>
        <w:rPr>
          <w:rFonts w:ascii="Calibri" w:hAnsi="Calibri" w:cs="Calibri"/>
          <w:b/>
          <w:lang w:val="pt-BR"/>
        </w:rPr>
      </w:pPr>
    </w:p>
    <w:p w14:paraId="39D8F395" w14:textId="77777777" w:rsidR="0017272B" w:rsidRDefault="0017272B" w:rsidP="0017272B">
      <w:pPr>
        <w:pStyle w:val="NoSpacing"/>
        <w:jc w:val="both"/>
        <w:rPr>
          <w:rFonts w:ascii="Calibri" w:hAnsi="Calibri" w:cs="Calibri"/>
          <w:lang w:val="pt-BR"/>
        </w:rPr>
      </w:pPr>
      <w:r>
        <w:rPr>
          <w:rFonts w:ascii="Calibri" w:hAnsi="Calibri" w:cs="Calibri"/>
          <w:lang w:val="pt-BR"/>
        </w:rPr>
        <w:t xml:space="preserve">1.Eleitór sira rejistu iha fatin ne’ebé entidade resenseadora  funsiona ho kompeténsia territoriál </w:t>
      </w:r>
      <w:r w:rsidR="00832F7B">
        <w:rPr>
          <w:rFonts w:ascii="Calibri" w:hAnsi="Calibri" w:cs="Calibri"/>
          <w:lang w:val="pt-BR"/>
        </w:rPr>
        <w:t xml:space="preserve">ne’ebé </w:t>
      </w:r>
      <w:r>
        <w:rPr>
          <w:rFonts w:ascii="Calibri" w:hAnsi="Calibri" w:cs="Calibri"/>
          <w:lang w:val="pt-BR"/>
        </w:rPr>
        <w:t xml:space="preserve">korresponde ho eleitór nia área  rezidénsia </w:t>
      </w:r>
      <w:r w:rsidR="004F43E4">
        <w:rPr>
          <w:rFonts w:ascii="Calibri" w:hAnsi="Calibri" w:cs="Calibri"/>
          <w:lang w:val="pt-BR"/>
        </w:rPr>
        <w:t>abituál</w:t>
      </w:r>
      <w:r>
        <w:rPr>
          <w:rFonts w:ascii="Calibri" w:hAnsi="Calibri" w:cs="Calibri"/>
          <w:lang w:val="pt-BR"/>
        </w:rPr>
        <w:t>.</w:t>
      </w:r>
    </w:p>
    <w:p w14:paraId="53056216" w14:textId="77777777" w:rsidR="0017272B" w:rsidRDefault="0017272B" w:rsidP="0017272B">
      <w:pPr>
        <w:pStyle w:val="NoSpacing"/>
        <w:jc w:val="both"/>
        <w:rPr>
          <w:rFonts w:ascii="Calibri" w:hAnsi="Calibri" w:cs="Calibri"/>
          <w:lang w:val="pt-BR"/>
        </w:rPr>
      </w:pPr>
    </w:p>
    <w:p w14:paraId="1090C05C" w14:textId="77777777" w:rsidR="0017272B" w:rsidRDefault="0017272B" w:rsidP="0017272B">
      <w:pPr>
        <w:pStyle w:val="NoSpacing"/>
        <w:jc w:val="both"/>
        <w:rPr>
          <w:rFonts w:ascii="Calibri" w:hAnsi="Calibri" w:cs="Calibri"/>
          <w:lang w:val="pt-BR"/>
        </w:rPr>
      </w:pPr>
      <w:r>
        <w:rPr>
          <w:rFonts w:ascii="Calibri" w:hAnsi="Calibri" w:cs="Calibri"/>
          <w:lang w:val="pt-BR"/>
        </w:rPr>
        <w:t xml:space="preserve">2. Bainhira, hafoin tinan sanulu resin </w:t>
      </w:r>
      <w:r w:rsidR="00832F7B">
        <w:rPr>
          <w:rFonts w:ascii="Calibri" w:hAnsi="Calibri" w:cs="Calibri"/>
          <w:lang w:val="pt-BR"/>
        </w:rPr>
        <w:t>hitu</w:t>
      </w:r>
      <w:r>
        <w:rPr>
          <w:rFonts w:ascii="Calibri" w:hAnsi="Calibri" w:cs="Calibri"/>
          <w:lang w:val="pt-BR"/>
        </w:rPr>
        <w:t xml:space="preserve">, sidadaun sira rekér emisaun ka renovasaun billete identidade ka pasaporte, no </w:t>
      </w:r>
      <w:r w:rsidR="00832F7B">
        <w:rPr>
          <w:rFonts w:ascii="Calibri" w:hAnsi="Calibri" w:cs="Calibri"/>
          <w:lang w:val="pt-BR"/>
        </w:rPr>
        <w:t>la hatudu</w:t>
      </w:r>
      <w:r>
        <w:rPr>
          <w:rFonts w:ascii="Calibri" w:hAnsi="Calibri" w:cs="Calibri"/>
          <w:lang w:val="pt-BR"/>
        </w:rPr>
        <w:t xml:space="preserve"> kartaun eleitór, maka servisu responsável ba emisaun dokumentu hirak ne’e informa ba STAE, hodi halo inskrisaun ba sidadaun sira ne’e, tuir termu </w:t>
      </w:r>
      <w:r w:rsidR="00832F7B">
        <w:rPr>
          <w:rFonts w:ascii="Calibri" w:hAnsi="Calibri" w:cs="Calibri"/>
          <w:lang w:val="pt-BR"/>
        </w:rPr>
        <w:t xml:space="preserve">sira iha </w:t>
      </w:r>
      <w:r>
        <w:rPr>
          <w:rFonts w:ascii="Calibri" w:hAnsi="Calibri" w:cs="Calibri"/>
          <w:lang w:val="pt-BR"/>
        </w:rPr>
        <w:t>lei.</w:t>
      </w:r>
    </w:p>
    <w:p w14:paraId="1C303F26" w14:textId="77777777" w:rsidR="0017272B" w:rsidRPr="0017272B" w:rsidRDefault="0017272B" w:rsidP="0017272B">
      <w:pPr>
        <w:pStyle w:val="NoSpacing"/>
        <w:jc w:val="both"/>
        <w:rPr>
          <w:rFonts w:ascii="Calibri" w:hAnsi="Calibri" w:cs="Calibri"/>
          <w:lang w:val="pt-BR"/>
        </w:rPr>
      </w:pPr>
    </w:p>
    <w:p w14:paraId="01F3515A" w14:textId="77777777" w:rsidR="005D1469" w:rsidRDefault="00FE168D" w:rsidP="00FE168D">
      <w:pPr>
        <w:pStyle w:val="NoSpacing"/>
        <w:jc w:val="center"/>
        <w:rPr>
          <w:rFonts w:ascii="Calibri" w:hAnsi="Calibri" w:cs="Calibri"/>
          <w:b/>
          <w:lang w:val="pt-BR"/>
        </w:rPr>
      </w:pPr>
      <w:r w:rsidRPr="00FE168D">
        <w:rPr>
          <w:rFonts w:ascii="Calibri" w:hAnsi="Calibri" w:cs="Calibri"/>
          <w:b/>
          <w:lang w:val="pt-BR"/>
        </w:rPr>
        <w:t>KAPÍTULU II</w:t>
      </w:r>
    </w:p>
    <w:p w14:paraId="6E84942D" w14:textId="77777777" w:rsidR="00FE168D" w:rsidRDefault="00FE168D" w:rsidP="00CA0B21">
      <w:pPr>
        <w:pStyle w:val="NoSpacing"/>
        <w:jc w:val="center"/>
        <w:rPr>
          <w:rFonts w:ascii="Calibri" w:hAnsi="Calibri" w:cs="Calibri"/>
          <w:b/>
          <w:lang w:val="pt-BR"/>
        </w:rPr>
      </w:pPr>
      <w:r>
        <w:rPr>
          <w:rFonts w:ascii="Calibri" w:hAnsi="Calibri" w:cs="Calibri"/>
          <w:b/>
          <w:lang w:val="pt-BR"/>
        </w:rPr>
        <w:t>Orgánika resenseamentu eleitorál nian</w:t>
      </w:r>
    </w:p>
    <w:p w14:paraId="6F35822D" w14:textId="77777777" w:rsidR="00282B09" w:rsidRPr="00FE168D" w:rsidRDefault="00282B09" w:rsidP="00CA0B21">
      <w:pPr>
        <w:pStyle w:val="NoSpacing"/>
        <w:jc w:val="center"/>
        <w:rPr>
          <w:rFonts w:ascii="Calibri" w:hAnsi="Calibri" w:cs="Calibri"/>
          <w:b/>
          <w:lang w:val="pt-BR"/>
        </w:rPr>
      </w:pPr>
    </w:p>
    <w:p w14:paraId="72CFE49E" w14:textId="77777777" w:rsidR="00FE168D" w:rsidRDefault="00FE168D" w:rsidP="00FE168D">
      <w:pPr>
        <w:pStyle w:val="NoSpacing"/>
        <w:jc w:val="center"/>
        <w:rPr>
          <w:rFonts w:ascii="Calibri" w:hAnsi="Calibri" w:cs="Calibri"/>
          <w:b/>
          <w:lang w:val="pt-BR"/>
        </w:rPr>
      </w:pPr>
      <w:r>
        <w:rPr>
          <w:rFonts w:ascii="Calibri" w:hAnsi="Calibri" w:cs="Calibri"/>
          <w:b/>
          <w:lang w:val="pt-BR"/>
        </w:rPr>
        <w:t>Artigu 9.</w:t>
      </w:r>
      <w:r>
        <w:rPr>
          <w:rFonts w:ascii="Calibri" w:hAnsi="Calibri" w:cs="Calibri"/>
          <w:b/>
          <w:vertAlign w:val="superscript"/>
          <w:lang w:val="pt-BR"/>
        </w:rPr>
        <w:t>0</w:t>
      </w:r>
    </w:p>
    <w:p w14:paraId="2C826D5F" w14:textId="77777777" w:rsidR="00FE168D" w:rsidRDefault="00FE168D" w:rsidP="00A50A6A">
      <w:pPr>
        <w:pStyle w:val="NoSpacing"/>
        <w:jc w:val="center"/>
        <w:rPr>
          <w:rFonts w:ascii="Calibri" w:hAnsi="Calibri" w:cs="Calibri"/>
          <w:b/>
          <w:lang w:val="pt-BR"/>
        </w:rPr>
      </w:pPr>
      <w:r>
        <w:rPr>
          <w:rFonts w:ascii="Calibri" w:hAnsi="Calibri" w:cs="Calibri"/>
          <w:b/>
          <w:lang w:val="pt-BR"/>
        </w:rPr>
        <w:t xml:space="preserve">Entidade </w:t>
      </w:r>
      <w:r w:rsidR="005B7428">
        <w:rPr>
          <w:rFonts w:ascii="Calibri" w:hAnsi="Calibri" w:cs="Calibri"/>
          <w:b/>
          <w:lang w:val="pt-BR"/>
        </w:rPr>
        <w:t xml:space="preserve">ne’ebé hala’o </w:t>
      </w:r>
      <w:r>
        <w:rPr>
          <w:rFonts w:ascii="Calibri" w:hAnsi="Calibri" w:cs="Calibri"/>
          <w:b/>
          <w:lang w:val="pt-BR"/>
        </w:rPr>
        <w:t>resensea</w:t>
      </w:r>
      <w:r w:rsidR="005B7428">
        <w:rPr>
          <w:rFonts w:ascii="Calibri" w:hAnsi="Calibri" w:cs="Calibri"/>
          <w:b/>
          <w:lang w:val="pt-BR"/>
        </w:rPr>
        <w:t>mentu</w:t>
      </w:r>
    </w:p>
    <w:p w14:paraId="22AAA59D" w14:textId="77777777" w:rsidR="001B6DB5" w:rsidRDefault="001B6DB5" w:rsidP="00A50A6A">
      <w:pPr>
        <w:pStyle w:val="NoSpacing"/>
        <w:jc w:val="center"/>
        <w:rPr>
          <w:rFonts w:ascii="Calibri" w:hAnsi="Calibri" w:cs="Calibri"/>
          <w:b/>
          <w:lang w:val="pt-BR"/>
        </w:rPr>
      </w:pPr>
    </w:p>
    <w:p w14:paraId="07A0322F" w14:textId="77777777" w:rsidR="00FE168D" w:rsidRDefault="00FE168D" w:rsidP="00FE168D">
      <w:pPr>
        <w:pStyle w:val="NoSpacing"/>
        <w:jc w:val="both"/>
        <w:rPr>
          <w:rFonts w:ascii="Calibri" w:hAnsi="Calibri" w:cs="Calibri"/>
          <w:lang w:val="pt-BR"/>
        </w:rPr>
      </w:pPr>
      <w:r>
        <w:rPr>
          <w:rFonts w:ascii="Calibri" w:hAnsi="Calibri" w:cs="Calibri"/>
          <w:lang w:val="pt-BR"/>
        </w:rPr>
        <w:t>1.Resenseamentu eleitorál hala’o :</w:t>
      </w:r>
    </w:p>
    <w:p w14:paraId="27B1E6C1" w14:textId="77777777" w:rsidR="00FE168D" w:rsidRDefault="00FE168D" w:rsidP="00FE168D">
      <w:pPr>
        <w:pStyle w:val="NoSpacing"/>
        <w:jc w:val="both"/>
        <w:rPr>
          <w:rFonts w:ascii="Calibri" w:hAnsi="Calibri" w:cs="Calibri"/>
          <w:lang w:val="pt-BR"/>
        </w:rPr>
      </w:pPr>
    </w:p>
    <w:p w14:paraId="6EEE3DFF" w14:textId="77777777" w:rsidR="00FE168D" w:rsidRPr="00CA0B21" w:rsidRDefault="00FE168D" w:rsidP="00FE168D">
      <w:pPr>
        <w:pStyle w:val="NoSpacing"/>
        <w:numPr>
          <w:ilvl w:val="0"/>
          <w:numId w:val="2"/>
        </w:numPr>
        <w:jc w:val="both"/>
        <w:rPr>
          <w:rFonts w:ascii="Calibri" w:hAnsi="Calibri" w:cs="Calibri"/>
          <w:lang w:val="pt-BR"/>
        </w:rPr>
      </w:pPr>
      <w:r>
        <w:rPr>
          <w:rFonts w:ascii="Calibri" w:hAnsi="Calibri" w:cs="Calibri"/>
          <w:lang w:val="pt-BR"/>
        </w:rPr>
        <w:t>Iha territóriu nasionál, hosi STAE;</w:t>
      </w:r>
    </w:p>
    <w:p w14:paraId="44CD4F34" w14:textId="77777777" w:rsidR="00170CF3" w:rsidRDefault="00FE168D" w:rsidP="00CA0B21">
      <w:pPr>
        <w:pStyle w:val="NoSpacing"/>
        <w:numPr>
          <w:ilvl w:val="0"/>
          <w:numId w:val="2"/>
        </w:numPr>
        <w:jc w:val="both"/>
        <w:rPr>
          <w:rFonts w:ascii="Calibri" w:hAnsi="Calibri" w:cs="Calibri"/>
          <w:lang w:val="pt-BR"/>
        </w:rPr>
      </w:pPr>
      <w:r>
        <w:rPr>
          <w:rFonts w:ascii="Calibri" w:hAnsi="Calibri" w:cs="Calibri"/>
          <w:lang w:val="pt-BR"/>
        </w:rPr>
        <w:t xml:space="preserve">Iha estranjeiru, hosi komisaun resenseamentu eleitorál, kompostu hosi funsionáriu konsulár </w:t>
      </w:r>
      <w:r w:rsidR="005B7428">
        <w:rPr>
          <w:rFonts w:ascii="Calibri" w:hAnsi="Calibri" w:cs="Calibri"/>
          <w:lang w:val="pt-BR"/>
        </w:rPr>
        <w:t>ho</w:t>
      </w:r>
      <w:r w:rsidR="0041291A">
        <w:rPr>
          <w:rFonts w:ascii="Calibri" w:hAnsi="Calibri" w:cs="Calibri"/>
          <w:lang w:val="pt-BR"/>
        </w:rPr>
        <w:t>si</w:t>
      </w:r>
      <w:r w:rsidR="005B7428">
        <w:rPr>
          <w:rFonts w:ascii="Calibri" w:hAnsi="Calibri" w:cs="Calibri"/>
          <w:lang w:val="pt-BR"/>
        </w:rPr>
        <w:t xml:space="preserve"> </w:t>
      </w:r>
      <w:r w:rsidR="00170CF3">
        <w:rPr>
          <w:rFonts w:ascii="Calibri" w:hAnsi="Calibri" w:cs="Calibri"/>
          <w:lang w:val="pt-BR"/>
        </w:rPr>
        <w:t xml:space="preserve">karreira </w:t>
      </w:r>
      <w:r>
        <w:rPr>
          <w:rFonts w:ascii="Calibri" w:hAnsi="Calibri" w:cs="Calibri"/>
          <w:lang w:val="pt-BR"/>
        </w:rPr>
        <w:t>na’in-rua</w:t>
      </w:r>
      <w:r w:rsidR="00170CF3">
        <w:rPr>
          <w:rFonts w:ascii="Calibri" w:hAnsi="Calibri" w:cs="Calibri"/>
          <w:lang w:val="pt-BR"/>
        </w:rPr>
        <w:t xml:space="preserve"> ka, bainhira la eziste, hosi funsionáriu diplomátiku na’in-rua, exetu embaixadór, </w:t>
      </w:r>
      <w:r w:rsidR="00832F7B">
        <w:rPr>
          <w:rFonts w:ascii="Calibri" w:hAnsi="Calibri" w:cs="Calibri"/>
          <w:lang w:val="pt-BR"/>
        </w:rPr>
        <w:t>na’in-</w:t>
      </w:r>
      <w:r w:rsidR="00170CF3">
        <w:rPr>
          <w:rFonts w:ascii="Calibri" w:hAnsi="Calibri" w:cs="Calibri"/>
          <w:lang w:val="pt-BR"/>
        </w:rPr>
        <w:t xml:space="preserve">ida delega hosi Sekretáriu Tékniku Administrasaun Eleitorál no ida </w:t>
      </w:r>
      <w:r w:rsidR="005B7428">
        <w:rPr>
          <w:rFonts w:ascii="Calibri" w:hAnsi="Calibri" w:cs="Calibri"/>
          <w:lang w:val="pt-BR"/>
        </w:rPr>
        <w:t xml:space="preserve">seluk </w:t>
      </w:r>
      <w:r w:rsidR="00170CF3">
        <w:rPr>
          <w:rFonts w:ascii="Calibri" w:hAnsi="Calibri" w:cs="Calibri"/>
          <w:lang w:val="pt-BR"/>
        </w:rPr>
        <w:t>delega hosi Comissão Nacional de Eleições.</w:t>
      </w:r>
    </w:p>
    <w:p w14:paraId="13646991" w14:textId="72A8D4F5" w:rsidR="00CA0B21" w:rsidRPr="00CA0B21" w:rsidRDefault="0057776A" w:rsidP="00CA0B21">
      <w:pPr>
        <w:pStyle w:val="NoSpacing"/>
        <w:ind w:left="720"/>
        <w:jc w:val="both"/>
        <w:rPr>
          <w:rFonts w:ascii="Calibri" w:hAnsi="Calibri" w:cs="Calibri"/>
          <w:lang w:val="pt-BR"/>
        </w:rPr>
      </w:pPr>
      <w:r>
        <w:rPr>
          <w:rFonts w:ascii="Calibri" w:hAnsi="Calibri" w:cs="Calibri"/>
          <w:noProof/>
          <w:lang w:bidi="ar-SA"/>
        </w:rPr>
        <mc:AlternateContent>
          <mc:Choice Requires="wps">
            <w:drawing>
              <wp:anchor distT="0" distB="0" distL="114300" distR="114300" simplePos="0" relativeHeight="251686912" behindDoc="0" locked="0" layoutInCell="1" allowOverlap="1" wp14:anchorId="654C6210" wp14:editId="0AE79E19">
                <wp:simplePos x="0" y="0"/>
                <wp:positionH relativeFrom="column">
                  <wp:posOffset>-66675</wp:posOffset>
                </wp:positionH>
                <wp:positionV relativeFrom="paragraph">
                  <wp:posOffset>270510</wp:posOffset>
                </wp:positionV>
                <wp:extent cx="6854190" cy="266700"/>
                <wp:effectExtent l="0" t="3810" r="0" b="0"/>
                <wp:wrapNone/>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1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2FBCB" w14:textId="77777777" w:rsidR="0041291A" w:rsidRPr="00873841" w:rsidRDefault="0041291A" w:rsidP="00D63BA8">
                            <w:pPr>
                              <w:rPr>
                                <w:i/>
                                <w:lang w:val="pt-BR"/>
                              </w:rPr>
                            </w:pPr>
                            <w:r>
                              <w:rPr>
                                <w:rFonts w:ascii="Times New Roman" w:hAnsi="Times New Roman" w:cs="Times New Roman"/>
                                <w:i/>
                                <w:lang w:val="pt-BR"/>
                              </w:rPr>
                              <w:t>Série I, N.</w:t>
                            </w:r>
                            <w:r>
                              <w:rPr>
                                <w:rFonts w:ascii="Times New Roman" w:hAnsi="Times New Roman" w:cs="Times New Roman"/>
                                <w:i/>
                                <w:vertAlign w:val="superscript"/>
                                <w:lang w:val="pt-BR"/>
                              </w:rPr>
                              <w:t>0</w:t>
                            </w:r>
                            <w:r>
                              <w:rPr>
                                <w:rFonts w:ascii="Times New Roman" w:hAnsi="Times New Roman" w:cs="Times New Roman"/>
                                <w:i/>
                                <w:lang w:val="pt-BR"/>
                              </w:rPr>
                              <w:t xml:space="preserve"> 20</w:t>
                            </w:r>
                            <w:r>
                              <w:rPr>
                                <w:rFonts w:ascii="Times New Roman" w:hAnsi="Times New Roman" w:cs="Times New Roman"/>
                                <w:i/>
                                <w:lang w:val="pt-BR"/>
                              </w:rPr>
                              <w:tab/>
                            </w:r>
                            <w:r>
                              <w:rPr>
                                <w:rFonts w:ascii="Times New Roman" w:hAnsi="Times New Roman" w:cs="Times New Roman"/>
                                <w:i/>
                                <w:lang w:val="pt-BR"/>
                              </w:rPr>
                              <w:tab/>
                              <w:t xml:space="preserve">                   Kuarta-feira, data 25 fulan  maiu tinan 2016</w:t>
                            </w:r>
                            <w:r>
                              <w:rPr>
                                <w:rFonts w:ascii="Times New Roman" w:hAnsi="Times New Roman" w:cs="Times New Roman"/>
                                <w:i/>
                                <w:lang w:val="pt-BR"/>
                              </w:rPr>
                              <w:tab/>
                            </w:r>
                            <w:r>
                              <w:rPr>
                                <w:rFonts w:ascii="Times New Roman" w:hAnsi="Times New Roman" w:cs="Times New Roman"/>
                                <w:i/>
                                <w:lang w:val="pt-BR"/>
                              </w:rPr>
                              <w:tab/>
                              <w:t xml:space="preserve">                        </w:t>
                            </w:r>
                            <w:r>
                              <w:rPr>
                                <w:i/>
                                <w:lang w:val="pt-BR"/>
                              </w:rPr>
                              <w:t>Páj</w:t>
                            </w:r>
                            <w:r w:rsidRPr="00873841">
                              <w:rPr>
                                <w:i/>
                                <w:lang w:val="pt-BR"/>
                              </w:rPr>
                              <w:t>ina</w:t>
                            </w:r>
                            <w:r>
                              <w:rPr>
                                <w:i/>
                                <w:lang w:val="pt-BR"/>
                              </w:rPr>
                              <w:t xml:space="preserve"> 9467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C6210" id="Rectangle_x0020_39" o:spid="_x0000_s1029" style="position:absolute;left:0;text-align:left;margin-left:-5.25pt;margin-top:21.3pt;width:539.7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" stroked="f">
                <v:textbox>
                  <w:txbxContent>
                    <w:p w14:paraId="6602FBCB" w14:textId="77777777" w:rsidR="0041291A" w:rsidRPr="00873841" w:rsidRDefault="0041291A" w:rsidP="00D63BA8">
                      <w:pPr>
                        <w:rPr>
                          <w:i/>
                          <w:lang w:val="pt-BR"/>
                        </w:rPr>
                      </w:pPr>
                      <w:r>
                        <w:rPr>
                          <w:rFonts w:ascii="Times New Roman" w:hAnsi="Times New Roman" w:cs="Times New Roman"/>
                          <w:i/>
                          <w:lang w:val="pt-BR"/>
                        </w:rPr>
                        <w:t>Série I, N.</w:t>
                      </w:r>
                      <w:r>
                        <w:rPr>
                          <w:rFonts w:ascii="Times New Roman" w:hAnsi="Times New Roman" w:cs="Times New Roman"/>
                          <w:i/>
                          <w:vertAlign w:val="superscript"/>
                          <w:lang w:val="pt-BR"/>
                        </w:rPr>
                        <w:t>0</w:t>
                      </w:r>
                      <w:r>
                        <w:rPr>
                          <w:rFonts w:ascii="Times New Roman" w:hAnsi="Times New Roman" w:cs="Times New Roman"/>
                          <w:i/>
                          <w:lang w:val="pt-BR"/>
                        </w:rPr>
                        <w:t xml:space="preserve"> 20</w:t>
                      </w:r>
                      <w:r>
                        <w:rPr>
                          <w:rFonts w:ascii="Times New Roman" w:hAnsi="Times New Roman" w:cs="Times New Roman"/>
                          <w:i/>
                          <w:lang w:val="pt-BR"/>
                        </w:rPr>
                        <w:tab/>
                      </w:r>
                      <w:r>
                        <w:rPr>
                          <w:rFonts w:ascii="Times New Roman" w:hAnsi="Times New Roman" w:cs="Times New Roman"/>
                          <w:i/>
                          <w:lang w:val="pt-BR"/>
                        </w:rPr>
                        <w:tab/>
                        <w:t xml:space="preserve">                   Kuarta-feira, data 25 fulan  maiu tinan 2016</w:t>
                      </w:r>
                      <w:r>
                        <w:rPr>
                          <w:rFonts w:ascii="Times New Roman" w:hAnsi="Times New Roman" w:cs="Times New Roman"/>
                          <w:i/>
                          <w:lang w:val="pt-BR"/>
                        </w:rPr>
                        <w:tab/>
                      </w:r>
                      <w:r>
                        <w:rPr>
                          <w:rFonts w:ascii="Times New Roman" w:hAnsi="Times New Roman" w:cs="Times New Roman"/>
                          <w:i/>
                          <w:lang w:val="pt-BR"/>
                        </w:rPr>
                        <w:tab/>
                        <w:t xml:space="preserve">                        </w:t>
                      </w:r>
                      <w:r>
                        <w:rPr>
                          <w:i/>
                          <w:lang w:val="pt-BR"/>
                        </w:rPr>
                        <w:t>Páj</w:t>
                      </w:r>
                      <w:r w:rsidRPr="00873841">
                        <w:rPr>
                          <w:i/>
                          <w:lang w:val="pt-BR"/>
                        </w:rPr>
                        <w:t>ina</w:t>
                      </w:r>
                      <w:r>
                        <w:rPr>
                          <w:i/>
                          <w:lang w:val="pt-BR"/>
                        </w:rPr>
                        <w:t xml:space="preserve"> 9467</w:t>
                      </w:r>
                    </w:p>
                  </w:txbxContent>
                </v:textbox>
              </v:rect>
            </w:pict>
          </mc:Fallback>
        </mc:AlternateContent>
      </w:r>
    </w:p>
    <w:p w14:paraId="0E3293D4" w14:textId="77777777" w:rsidR="00170CF3" w:rsidRDefault="00170CF3" w:rsidP="00170CF3">
      <w:pPr>
        <w:pStyle w:val="NoSpacing"/>
        <w:jc w:val="both"/>
        <w:rPr>
          <w:rFonts w:ascii="Calibri" w:hAnsi="Calibri" w:cs="Calibri"/>
          <w:lang w:val="pt-BR"/>
        </w:rPr>
      </w:pPr>
      <w:r>
        <w:rPr>
          <w:rFonts w:ascii="Calibri" w:hAnsi="Calibri" w:cs="Calibri"/>
          <w:lang w:val="pt-BR"/>
        </w:rPr>
        <w:lastRenderedPageBreak/>
        <w:t>2. Bele ezerse knaar iha ámbitu prosesu resenseamentu eleitorál sidadaun timoroan sira ho kapasidade eleitorál ativa no halo ona inskrisaun iha resenseamentu eleitorál.</w:t>
      </w:r>
    </w:p>
    <w:p w14:paraId="455DEFAD" w14:textId="77777777" w:rsidR="00170CF3" w:rsidRPr="00070D6E" w:rsidRDefault="00170CF3" w:rsidP="00CA0B21">
      <w:pPr>
        <w:pStyle w:val="NoSpacing"/>
        <w:rPr>
          <w:rFonts w:ascii="Calibri" w:hAnsi="Calibri" w:cs="Calibri"/>
          <w:b/>
          <w:lang w:val="pt-BR"/>
        </w:rPr>
      </w:pPr>
    </w:p>
    <w:p w14:paraId="3FC09A83" w14:textId="77777777" w:rsidR="00070D6E" w:rsidRDefault="00070D6E" w:rsidP="00070D6E">
      <w:pPr>
        <w:pStyle w:val="NoSpacing"/>
        <w:jc w:val="center"/>
        <w:rPr>
          <w:rFonts w:ascii="Calibri" w:hAnsi="Calibri" w:cs="Calibri"/>
          <w:b/>
          <w:lang w:val="pt-BR"/>
        </w:rPr>
      </w:pPr>
      <w:r>
        <w:rPr>
          <w:rFonts w:ascii="Calibri" w:hAnsi="Calibri" w:cs="Calibri"/>
          <w:b/>
          <w:lang w:val="pt-BR"/>
        </w:rPr>
        <w:t>Artigu 10.</w:t>
      </w:r>
      <w:r>
        <w:rPr>
          <w:rFonts w:ascii="Calibri" w:hAnsi="Calibri" w:cs="Calibri"/>
          <w:b/>
          <w:vertAlign w:val="superscript"/>
          <w:lang w:val="pt-BR"/>
        </w:rPr>
        <w:t>0</w:t>
      </w:r>
    </w:p>
    <w:p w14:paraId="5AF4652F" w14:textId="77777777" w:rsidR="00070D6E" w:rsidRDefault="00070D6E" w:rsidP="00070D6E">
      <w:pPr>
        <w:pStyle w:val="NoSpacing"/>
        <w:jc w:val="center"/>
        <w:rPr>
          <w:rFonts w:ascii="Calibri" w:hAnsi="Calibri" w:cs="Calibri"/>
          <w:b/>
          <w:lang w:val="pt-BR"/>
        </w:rPr>
      </w:pPr>
      <w:r>
        <w:rPr>
          <w:rFonts w:ascii="Calibri" w:hAnsi="Calibri" w:cs="Calibri"/>
          <w:b/>
          <w:lang w:val="pt-BR"/>
        </w:rPr>
        <w:t xml:space="preserve">Fatin </w:t>
      </w:r>
      <w:r w:rsidR="00832F7B">
        <w:rPr>
          <w:rFonts w:ascii="Calibri" w:hAnsi="Calibri" w:cs="Calibri"/>
          <w:b/>
          <w:lang w:val="pt-BR"/>
        </w:rPr>
        <w:t xml:space="preserve">ba </w:t>
      </w:r>
      <w:r>
        <w:rPr>
          <w:rFonts w:ascii="Calibri" w:hAnsi="Calibri" w:cs="Calibri"/>
          <w:b/>
          <w:lang w:val="pt-BR"/>
        </w:rPr>
        <w:t>resenseamentu eleitorál</w:t>
      </w:r>
    </w:p>
    <w:p w14:paraId="6CDAB4DB" w14:textId="77777777" w:rsidR="00070D6E" w:rsidRDefault="00070D6E" w:rsidP="00070D6E">
      <w:pPr>
        <w:pStyle w:val="NoSpacing"/>
        <w:jc w:val="center"/>
        <w:rPr>
          <w:rFonts w:ascii="Calibri" w:hAnsi="Calibri" w:cs="Calibri"/>
          <w:b/>
          <w:lang w:val="pt-BR"/>
        </w:rPr>
      </w:pPr>
    </w:p>
    <w:p w14:paraId="1D592E45" w14:textId="77777777" w:rsidR="00070D6E" w:rsidRDefault="00070D6E" w:rsidP="00070D6E">
      <w:pPr>
        <w:pStyle w:val="NoSpacing"/>
        <w:jc w:val="both"/>
        <w:rPr>
          <w:rFonts w:ascii="Calibri" w:hAnsi="Calibri" w:cs="Calibri"/>
          <w:lang w:val="pt-BR"/>
        </w:rPr>
      </w:pPr>
      <w:r>
        <w:rPr>
          <w:rFonts w:ascii="Calibri" w:hAnsi="Calibri" w:cs="Calibri"/>
          <w:lang w:val="pt-BR"/>
        </w:rPr>
        <w:t>1.Sidadaun timoroan  hala’o sira nia inskrisaun ka atualizasaun ba sira nia dadus inskrisaun iha resenseamentu eleitorál :</w:t>
      </w:r>
    </w:p>
    <w:p w14:paraId="0150D886" w14:textId="77777777" w:rsidR="00070D6E" w:rsidRDefault="00070D6E" w:rsidP="00070D6E">
      <w:pPr>
        <w:pStyle w:val="NoSpacing"/>
        <w:jc w:val="both"/>
        <w:rPr>
          <w:rFonts w:ascii="Calibri" w:hAnsi="Calibri" w:cs="Calibri"/>
          <w:lang w:val="pt-BR"/>
        </w:rPr>
      </w:pPr>
    </w:p>
    <w:p w14:paraId="158F3CC9" w14:textId="77777777" w:rsidR="00070D6E" w:rsidRDefault="00070D6E" w:rsidP="00473C45">
      <w:pPr>
        <w:pStyle w:val="NoSpacing"/>
        <w:numPr>
          <w:ilvl w:val="0"/>
          <w:numId w:val="3"/>
        </w:numPr>
        <w:jc w:val="both"/>
        <w:rPr>
          <w:rFonts w:ascii="Calibri" w:hAnsi="Calibri" w:cs="Calibri"/>
          <w:lang w:val="pt-BR"/>
        </w:rPr>
      </w:pPr>
      <w:r>
        <w:rPr>
          <w:rFonts w:ascii="Calibri" w:hAnsi="Calibri" w:cs="Calibri"/>
          <w:lang w:val="pt-BR"/>
        </w:rPr>
        <w:t>Iha territóriu nasionál, iha eskritóriu servisu deskonsentradu STAE nian ka iha postu resenseamentu eleitorál, ho jurisdisaun iha nia área rezidénsia abituál.</w:t>
      </w:r>
    </w:p>
    <w:p w14:paraId="331BB606" w14:textId="77777777" w:rsidR="00070D6E" w:rsidRDefault="00070D6E" w:rsidP="00473C45">
      <w:pPr>
        <w:pStyle w:val="NoSpacing"/>
        <w:numPr>
          <w:ilvl w:val="0"/>
          <w:numId w:val="3"/>
        </w:numPr>
        <w:jc w:val="both"/>
        <w:rPr>
          <w:rFonts w:ascii="Calibri" w:hAnsi="Calibri" w:cs="Calibri"/>
          <w:lang w:val="pt-BR"/>
        </w:rPr>
      </w:pPr>
      <w:r>
        <w:rPr>
          <w:rFonts w:ascii="Calibri" w:hAnsi="Calibri" w:cs="Calibri"/>
          <w:lang w:val="pt-BR"/>
        </w:rPr>
        <w:t>Iha estranjeiru, iha sede embaixada nian, iha postu konsulár  ka postu resenseamentu eleitorál, ho jurisdisaun iha nia área rezidénsia abituál.</w:t>
      </w:r>
    </w:p>
    <w:p w14:paraId="4922E2B4" w14:textId="77777777" w:rsidR="00070D6E" w:rsidRDefault="00070D6E" w:rsidP="00070D6E">
      <w:pPr>
        <w:pStyle w:val="NoSpacing"/>
        <w:jc w:val="both"/>
        <w:rPr>
          <w:rFonts w:ascii="Calibri" w:hAnsi="Calibri" w:cs="Calibri"/>
          <w:lang w:val="pt-BR"/>
        </w:rPr>
      </w:pPr>
    </w:p>
    <w:p w14:paraId="5A5FDF67" w14:textId="77777777" w:rsidR="00070D6E" w:rsidRDefault="00070D6E" w:rsidP="00070D6E">
      <w:pPr>
        <w:pStyle w:val="NoSpacing"/>
        <w:jc w:val="both"/>
        <w:rPr>
          <w:rFonts w:ascii="Calibri" w:hAnsi="Calibri" w:cs="Calibri"/>
          <w:lang w:val="pt-BR"/>
        </w:rPr>
      </w:pPr>
      <w:r>
        <w:rPr>
          <w:rFonts w:ascii="Calibri" w:hAnsi="Calibri" w:cs="Calibri"/>
          <w:lang w:val="pt-BR"/>
        </w:rPr>
        <w:t xml:space="preserve">2. </w:t>
      </w:r>
      <w:r w:rsidR="00B17EA3">
        <w:rPr>
          <w:rFonts w:ascii="Calibri" w:hAnsi="Calibri" w:cs="Calibri"/>
          <w:lang w:val="pt-BR"/>
        </w:rPr>
        <w:t>Entidade sira ne’ebé hal</w:t>
      </w:r>
      <w:r w:rsidR="005B7428">
        <w:rPr>
          <w:rFonts w:ascii="Calibri" w:hAnsi="Calibri" w:cs="Calibri"/>
          <w:lang w:val="pt-BR"/>
        </w:rPr>
        <w:t>a’o</w:t>
      </w:r>
      <w:r w:rsidR="00B17EA3">
        <w:rPr>
          <w:rFonts w:ascii="Calibri" w:hAnsi="Calibri" w:cs="Calibri"/>
          <w:lang w:val="pt-BR"/>
        </w:rPr>
        <w:t xml:space="preserve"> resenseamentu loke postu resenseamentu eleitorál, bainhira númeru eleitór ka dispersaun jeográfika </w:t>
      </w:r>
      <w:r w:rsidR="007F3B68">
        <w:rPr>
          <w:rFonts w:ascii="Calibri" w:hAnsi="Calibri" w:cs="Calibri"/>
          <w:lang w:val="pt-BR"/>
        </w:rPr>
        <w:t xml:space="preserve">justifika, liuhosi identifikasaun </w:t>
      </w:r>
      <w:r w:rsidR="00B93BD4">
        <w:rPr>
          <w:rFonts w:ascii="Calibri" w:hAnsi="Calibri" w:cs="Calibri"/>
          <w:lang w:val="pt-BR"/>
        </w:rPr>
        <w:t xml:space="preserve">área jeográfika </w:t>
      </w:r>
      <w:r w:rsidR="00832F7B">
        <w:rPr>
          <w:rFonts w:ascii="Calibri" w:hAnsi="Calibri" w:cs="Calibri"/>
          <w:lang w:val="pt-BR"/>
        </w:rPr>
        <w:t xml:space="preserve">nia </w:t>
      </w:r>
      <w:r w:rsidR="00B93BD4">
        <w:rPr>
          <w:rFonts w:ascii="Calibri" w:hAnsi="Calibri" w:cs="Calibri"/>
          <w:lang w:val="pt-BR"/>
        </w:rPr>
        <w:t>jurisdisaun, durasaun no fatin ne’ebé sei funsiona.</w:t>
      </w:r>
    </w:p>
    <w:p w14:paraId="2B0A6A01" w14:textId="77777777" w:rsidR="009F0320" w:rsidRDefault="009F0320" w:rsidP="00070D6E">
      <w:pPr>
        <w:pStyle w:val="NoSpacing"/>
        <w:jc w:val="both"/>
        <w:rPr>
          <w:rFonts w:ascii="Calibri" w:hAnsi="Calibri" w:cs="Calibri"/>
          <w:lang w:val="pt-BR"/>
        </w:rPr>
      </w:pPr>
    </w:p>
    <w:p w14:paraId="49917E4E" w14:textId="77777777" w:rsidR="009F0320" w:rsidRDefault="009F0320" w:rsidP="00070D6E">
      <w:pPr>
        <w:pStyle w:val="NoSpacing"/>
        <w:jc w:val="both"/>
        <w:rPr>
          <w:rFonts w:ascii="Calibri" w:hAnsi="Calibri" w:cs="Calibri"/>
          <w:lang w:val="pt-BR"/>
        </w:rPr>
      </w:pPr>
      <w:r>
        <w:rPr>
          <w:rFonts w:ascii="Calibri" w:hAnsi="Calibri" w:cs="Calibri"/>
          <w:lang w:val="pt-BR"/>
        </w:rPr>
        <w:t xml:space="preserve">3. Kriasaun postu resenseamentu eleitorál no nia área jurisdisaun, durasaun no fatin funsionamentu anunsia iha Jornál Repúblika no iha órgaun komunikasaun sosiál sira, ho, pelumenus, loron tolunulu antes data ne’ebé prevee </w:t>
      </w:r>
      <w:r w:rsidR="00832F7B">
        <w:rPr>
          <w:rFonts w:ascii="Calibri" w:hAnsi="Calibri" w:cs="Calibri"/>
          <w:lang w:val="pt-BR"/>
        </w:rPr>
        <w:t>hodi hahú nia</w:t>
      </w:r>
      <w:r>
        <w:rPr>
          <w:rFonts w:ascii="Calibri" w:hAnsi="Calibri" w:cs="Calibri"/>
          <w:lang w:val="pt-BR"/>
        </w:rPr>
        <w:t xml:space="preserve"> funsionamentu.</w:t>
      </w:r>
    </w:p>
    <w:p w14:paraId="6DA75D49" w14:textId="77777777" w:rsidR="001159FB" w:rsidRDefault="001159FB" w:rsidP="00070D6E">
      <w:pPr>
        <w:pStyle w:val="NoSpacing"/>
        <w:jc w:val="both"/>
        <w:rPr>
          <w:rFonts w:ascii="Calibri" w:hAnsi="Calibri" w:cs="Calibri"/>
          <w:lang w:val="pt-BR"/>
        </w:rPr>
      </w:pPr>
    </w:p>
    <w:p w14:paraId="48B2A963" w14:textId="77777777" w:rsidR="001159FB" w:rsidRDefault="001159FB" w:rsidP="001159FB">
      <w:pPr>
        <w:pStyle w:val="NoSpacing"/>
        <w:jc w:val="center"/>
        <w:rPr>
          <w:rFonts w:ascii="Calibri" w:hAnsi="Calibri" w:cs="Calibri"/>
          <w:b/>
          <w:lang w:val="pt-BR"/>
        </w:rPr>
      </w:pPr>
      <w:r>
        <w:rPr>
          <w:rFonts w:ascii="Calibri" w:hAnsi="Calibri" w:cs="Calibri"/>
          <w:b/>
          <w:lang w:val="pt-BR"/>
        </w:rPr>
        <w:t>KAPÍTULU III</w:t>
      </w:r>
    </w:p>
    <w:p w14:paraId="09191C27" w14:textId="77777777" w:rsidR="001159FB" w:rsidRDefault="001159FB" w:rsidP="001159FB">
      <w:pPr>
        <w:pStyle w:val="NoSpacing"/>
        <w:jc w:val="center"/>
        <w:rPr>
          <w:rFonts w:ascii="Calibri" w:hAnsi="Calibri" w:cs="Calibri"/>
          <w:b/>
          <w:lang w:val="pt-BR"/>
        </w:rPr>
      </w:pPr>
      <w:r>
        <w:rPr>
          <w:rFonts w:ascii="Calibri" w:hAnsi="Calibri" w:cs="Calibri"/>
          <w:b/>
          <w:lang w:val="pt-BR"/>
        </w:rPr>
        <w:t xml:space="preserve">Baze dadus </w:t>
      </w:r>
      <w:r w:rsidR="005B7428">
        <w:rPr>
          <w:rFonts w:ascii="Calibri" w:hAnsi="Calibri" w:cs="Calibri"/>
          <w:b/>
          <w:lang w:val="pt-BR"/>
        </w:rPr>
        <w:t xml:space="preserve">hosi </w:t>
      </w:r>
      <w:r>
        <w:rPr>
          <w:rFonts w:ascii="Calibri" w:hAnsi="Calibri" w:cs="Calibri"/>
          <w:b/>
          <w:lang w:val="pt-BR"/>
        </w:rPr>
        <w:t>resenseamentu eleitorál</w:t>
      </w:r>
    </w:p>
    <w:p w14:paraId="2359A7D6" w14:textId="77777777" w:rsidR="001159FB" w:rsidRDefault="001159FB" w:rsidP="001159FB">
      <w:pPr>
        <w:pStyle w:val="NoSpacing"/>
        <w:jc w:val="center"/>
        <w:rPr>
          <w:rFonts w:ascii="Calibri" w:hAnsi="Calibri" w:cs="Calibri"/>
          <w:b/>
          <w:lang w:val="pt-BR"/>
        </w:rPr>
      </w:pPr>
    </w:p>
    <w:p w14:paraId="418881E7" w14:textId="77777777" w:rsidR="001159FB" w:rsidRDefault="001159FB" w:rsidP="001159FB">
      <w:pPr>
        <w:pStyle w:val="NoSpacing"/>
        <w:jc w:val="center"/>
        <w:rPr>
          <w:rFonts w:ascii="Calibri" w:hAnsi="Calibri" w:cs="Calibri"/>
          <w:b/>
          <w:lang w:val="pt-BR"/>
        </w:rPr>
      </w:pPr>
      <w:r>
        <w:rPr>
          <w:rFonts w:ascii="Calibri" w:hAnsi="Calibri" w:cs="Calibri"/>
          <w:b/>
          <w:lang w:val="pt-BR"/>
        </w:rPr>
        <w:t>Artigu 11.</w:t>
      </w:r>
      <w:r>
        <w:rPr>
          <w:rFonts w:ascii="Calibri" w:hAnsi="Calibri" w:cs="Calibri"/>
          <w:b/>
          <w:vertAlign w:val="superscript"/>
          <w:lang w:val="pt-BR"/>
        </w:rPr>
        <w:t>0</w:t>
      </w:r>
    </w:p>
    <w:p w14:paraId="2CEC477F" w14:textId="77777777" w:rsidR="001159FB" w:rsidRDefault="001159FB" w:rsidP="001159FB">
      <w:pPr>
        <w:pStyle w:val="NoSpacing"/>
        <w:jc w:val="center"/>
        <w:rPr>
          <w:rFonts w:ascii="Calibri" w:hAnsi="Calibri" w:cs="Calibri"/>
          <w:b/>
          <w:lang w:val="pt-BR"/>
        </w:rPr>
      </w:pPr>
      <w:r>
        <w:rPr>
          <w:rFonts w:ascii="Calibri" w:hAnsi="Calibri" w:cs="Calibri"/>
          <w:b/>
          <w:lang w:val="pt-BR"/>
        </w:rPr>
        <w:t>Finalidade no atualizasaun</w:t>
      </w:r>
    </w:p>
    <w:p w14:paraId="7F7F9F09" w14:textId="77777777" w:rsidR="001159FB" w:rsidRDefault="001159FB" w:rsidP="001159FB">
      <w:pPr>
        <w:pStyle w:val="NoSpacing"/>
        <w:jc w:val="center"/>
        <w:rPr>
          <w:rFonts w:ascii="Calibri" w:hAnsi="Calibri" w:cs="Calibri"/>
          <w:b/>
          <w:lang w:val="pt-BR"/>
        </w:rPr>
      </w:pPr>
    </w:p>
    <w:p w14:paraId="5E051C8C" w14:textId="77777777" w:rsidR="001159FB" w:rsidRDefault="00E57760" w:rsidP="001159FB">
      <w:pPr>
        <w:pStyle w:val="NoSpacing"/>
        <w:jc w:val="both"/>
        <w:rPr>
          <w:rFonts w:ascii="Calibri" w:hAnsi="Calibri" w:cs="Calibri"/>
          <w:lang w:val="pt-BR"/>
        </w:rPr>
      </w:pPr>
      <w:r>
        <w:rPr>
          <w:rFonts w:ascii="Calibri" w:hAnsi="Calibri" w:cs="Calibri"/>
          <w:lang w:val="pt-BR"/>
        </w:rPr>
        <w:t xml:space="preserve">1.Baze dadus </w:t>
      </w:r>
      <w:r w:rsidR="005B7428">
        <w:rPr>
          <w:rFonts w:ascii="Calibri" w:hAnsi="Calibri" w:cs="Calibri"/>
          <w:lang w:val="pt-BR"/>
        </w:rPr>
        <w:t xml:space="preserve">hosi </w:t>
      </w:r>
      <w:r>
        <w:rPr>
          <w:rFonts w:ascii="Calibri" w:hAnsi="Calibri" w:cs="Calibri"/>
          <w:lang w:val="pt-BR"/>
        </w:rPr>
        <w:t>resenseamentu eleitorál, ne’ebé hanaran BDRE, iha finalidade organiza no mantein permanente</w:t>
      </w:r>
      <w:r w:rsidR="00885E5D">
        <w:rPr>
          <w:rFonts w:ascii="Calibri" w:hAnsi="Calibri" w:cs="Calibri"/>
          <w:lang w:val="pt-BR"/>
        </w:rPr>
        <w:t xml:space="preserve"> no atuál informasaun relativu ho sidadaun sira </w:t>
      </w:r>
      <w:r w:rsidR="00B87600">
        <w:rPr>
          <w:rFonts w:ascii="Calibri" w:hAnsi="Calibri" w:cs="Calibri"/>
          <w:lang w:val="pt-BR"/>
        </w:rPr>
        <w:t xml:space="preserve">ne’ebé </w:t>
      </w:r>
      <w:r w:rsidR="005247CC">
        <w:rPr>
          <w:rFonts w:ascii="Calibri" w:hAnsi="Calibri" w:cs="Calibri"/>
          <w:lang w:val="pt-BR"/>
        </w:rPr>
        <w:t xml:space="preserve">rejistu </w:t>
      </w:r>
      <w:r w:rsidR="002B107D">
        <w:rPr>
          <w:rFonts w:ascii="Calibri" w:hAnsi="Calibri" w:cs="Calibri"/>
          <w:lang w:val="pt-BR"/>
        </w:rPr>
        <w:t xml:space="preserve">ona </w:t>
      </w:r>
      <w:r w:rsidR="00885E5D">
        <w:rPr>
          <w:rFonts w:ascii="Calibri" w:hAnsi="Calibri" w:cs="Calibri"/>
          <w:lang w:val="pt-BR"/>
        </w:rPr>
        <w:t>iha resenseamentu eleitorál.</w:t>
      </w:r>
    </w:p>
    <w:p w14:paraId="0524FF81" w14:textId="77777777" w:rsidR="00885E5D" w:rsidRDefault="00885E5D" w:rsidP="001159FB">
      <w:pPr>
        <w:pStyle w:val="NoSpacing"/>
        <w:jc w:val="both"/>
        <w:rPr>
          <w:rFonts w:ascii="Calibri" w:hAnsi="Calibri" w:cs="Calibri"/>
          <w:lang w:val="pt-BR"/>
        </w:rPr>
      </w:pPr>
    </w:p>
    <w:p w14:paraId="776AA6C4" w14:textId="77777777" w:rsidR="00885E5D" w:rsidRDefault="00885E5D" w:rsidP="001159FB">
      <w:pPr>
        <w:pStyle w:val="NoSpacing"/>
        <w:jc w:val="both"/>
        <w:rPr>
          <w:rFonts w:ascii="Calibri" w:hAnsi="Calibri" w:cs="Calibri"/>
          <w:lang w:val="pt-BR"/>
        </w:rPr>
      </w:pPr>
      <w:r>
        <w:rPr>
          <w:rFonts w:ascii="Calibri" w:hAnsi="Calibri" w:cs="Calibri"/>
          <w:lang w:val="pt-BR"/>
        </w:rPr>
        <w:t xml:space="preserve">2. BDRE sei atualiza </w:t>
      </w:r>
      <w:r w:rsidR="005B7428">
        <w:rPr>
          <w:rFonts w:ascii="Calibri" w:hAnsi="Calibri" w:cs="Calibri"/>
          <w:lang w:val="pt-BR"/>
        </w:rPr>
        <w:t>nafatin</w:t>
      </w:r>
      <w:r>
        <w:rPr>
          <w:rFonts w:ascii="Calibri" w:hAnsi="Calibri" w:cs="Calibri"/>
          <w:lang w:val="pt-BR"/>
        </w:rPr>
        <w:t xml:space="preserve"> </w:t>
      </w:r>
      <w:r w:rsidR="002B107D">
        <w:rPr>
          <w:rFonts w:ascii="Calibri" w:hAnsi="Calibri" w:cs="Calibri"/>
          <w:lang w:val="pt-BR"/>
        </w:rPr>
        <w:t>bazeia</w:t>
      </w:r>
      <w:r w:rsidR="00282B09">
        <w:rPr>
          <w:rFonts w:ascii="Calibri" w:hAnsi="Calibri" w:cs="Calibri"/>
          <w:lang w:val="pt-BR"/>
        </w:rPr>
        <w:t xml:space="preserve"> iha</w:t>
      </w:r>
      <w:r>
        <w:rPr>
          <w:rFonts w:ascii="Calibri" w:hAnsi="Calibri" w:cs="Calibri"/>
          <w:lang w:val="pt-BR"/>
        </w:rPr>
        <w:t xml:space="preserve"> informasaun </w:t>
      </w:r>
      <w:r w:rsidR="005247CC">
        <w:rPr>
          <w:rFonts w:ascii="Calibri" w:hAnsi="Calibri" w:cs="Calibri"/>
          <w:lang w:val="pt-BR"/>
        </w:rPr>
        <w:t xml:space="preserve">hosi </w:t>
      </w:r>
      <w:r w:rsidR="00F43437">
        <w:rPr>
          <w:rFonts w:ascii="Calibri" w:hAnsi="Calibri" w:cs="Calibri"/>
          <w:lang w:val="pt-BR"/>
        </w:rPr>
        <w:t>fixeiru</w:t>
      </w:r>
      <w:r w:rsidR="005B7428">
        <w:rPr>
          <w:rFonts w:ascii="Calibri" w:hAnsi="Calibri" w:cs="Calibri"/>
          <w:lang w:val="pt-BR"/>
        </w:rPr>
        <w:t xml:space="preserve"> </w:t>
      </w:r>
      <w:r w:rsidR="005247CC">
        <w:rPr>
          <w:rFonts w:ascii="Calibri" w:hAnsi="Calibri" w:cs="Calibri"/>
          <w:lang w:val="pt-BR"/>
        </w:rPr>
        <w:t xml:space="preserve">eleitór </w:t>
      </w:r>
      <w:r w:rsidR="005B7428">
        <w:rPr>
          <w:rFonts w:ascii="Calibri" w:hAnsi="Calibri" w:cs="Calibri"/>
          <w:lang w:val="pt-BR"/>
        </w:rPr>
        <w:t xml:space="preserve">nian </w:t>
      </w:r>
      <w:r>
        <w:rPr>
          <w:rFonts w:ascii="Calibri" w:hAnsi="Calibri" w:cs="Calibri"/>
          <w:lang w:val="pt-BR"/>
        </w:rPr>
        <w:t xml:space="preserve">hosi unidade jeográfika oioin iha resenseamentu eleitorál no iha komunikasaun </w:t>
      </w:r>
      <w:r w:rsidR="005247CC">
        <w:rPr>
          <w:rFonts w:ascii="Calibri" w:hAnsi="Calibri" w:cs="Calibri"/>
          <w:lang w:val="pt-BR"/>
        </w:rPr>
        <w:t xml:space="preserve">kona-ba </w:t>
      </w:r>
      <w:r>
        <w:rPr>
          <w:rFonts w:ascii="Calibri" w:hAnsi="Calibri" w:cs="Calibri"/>
          <w:lang w:val="pt-BR"/>
        </w:rPr>
        <w:t>eliminasaun ne’ebé prevee iha diploma ida ne’e.</w:t>
      </w:r>
    </w:p>
    <w:p w14:paraId="518CA22A" w14:textId="77777777" w:rsidR="00885E5D" w:rsidRDefault="00885E5D" w:rsidP="001159FB">
      <w:pPr>
        <w:pStyle w:val="NoSpacing"/>
        <w:jc w:val="both"/>
        <w:rPr>
          <w:rFonts w:ascii="Calibri" w:hAnsi="Calibri" w:cs="Calibri"/>
          <w:lang w:val="pt-BR"/>
        </w:rPr>
      </w:pPr>
    </w:p>
    <w:p w14:paraId="1B3613EE" w14:textId="77777777" w:rsidR="00885E5D" w:rsidRDefault="00885E5D" w:rsidP="001159FB">
      <w:pPr>
        <w:pStyle w:val="NoSpacing"/>
        <w:jc w:val="both"/>
        <w:rPr>
          <w:rFonts w:ascii="Calibri" w:hAnsi="Calibri" w:cs="Calibri"/>
          <w:lang w:val="pt-BR"/>
        </w:rPr>
      </w:pPr>
      <w:r>
        <w:rPr>
          <w:rFonts w:ascii="Calibri" w:hAnsi="Calibri" w:cs="Calibri"/>
          <w:lang w:val="pt-BR"/>
        </w:rPr>
        <w:t>3. Kompete ba BDRE halo validasaun ba informasaun hotu-hotu, tuir termu sira ne’ebé prevee iha númeru anteriór, no garante realizasaun prinsípiu inskrisaun ida de’it.</w:t>
      </w:r>
    </w:p>
    <w:p w14:paraId="04A74FCE" w14:textId="77777777" w:rsidR="00885E5D" w:rsidRDefault="00885E5D" w:rsidP="001159FB">
      <w:pPr>
        <w:pStyle w:val="NoSpacing"/>
        <w:jc w:val="both"/>
        <w:rPr>
          <w:rFonts w:ascii="Calibri" w:hAnsi="Calibri" w:cs="Calibri"/>
          <w:lang w:val="pt-BR"/>
        </w:rPr>
      </w:pPr>
    </w:p>
    <w:p w14:paraId="21AD4A1C" w14:textId="77777777" w:rsidR="004F7C52" w:rsidRDefault="004F7C52" w:rsidP="004F7C52">
      <w:pPr>
        <w:pStyle w:val="NoSpacing"/>
        <w:jc w:val="center"/>
        <w:rPr>
          <w:rFonts w:ascii="Calibri" w:hAnsi="Calibri" w:cs="Calibri"/>
          <w:b/>
          <w:lang w:val="pt-BR"/>
        </w:rPr>
      </w:pPr>
      <w:r>
        <w:rPr>
          <w:rFonts w:ascii="Calibri" w:hAnsi="Calibri" w:cs="Calibri"/>
          <w:b/>
          <w:lang w:val="pt-BR"/>
        </w:rPr>
        <w:t>Artigu 12.</w:t>
      </w:r>
      <w:r>
        <w:rPr>
          <w:rFonts w:ascii="Calibri" w:hAnsi="Calibri" w:cs="Calibri"/>
          <w:b/>
          <w:vertAlign w:val="superscript"/>
          <w:lang w:val="pt-BR"/>
        </w:rPr>
        <w:t>0</w:t>
      </w:r>
    </w:p>
    <w:p w14:paraId="1000D776" w14:textId="66458A8E" w:rsidR="004F7C52" w:rsidRDefault="0057776A" w:rsidP="004F7C52">
      <w:pPr>
        <w:pStyle w:val="NoSpacing"/>
        <w:jc w:val="center"/>
        <w:rPr>
          <w:rFonts w:ascii="Calibri" w:hAnsi="Calibri" w:cs="Calibri"/>
          <w:b/>
          <w:lang w:val="pt-BR"/>
        </w:rPr>
      </w:pPr>
      <w:r>
        <w:rPr>
          <w:rFonts w:ascii="Calibri" w:hAnsi="Calibri" w:cs="Calibri"/>
          <w:noProof/>
          <w:lang w:bidi="ar-SA"/>
        </w:rPr>
        <w:lastRenderedPageBreak/>
        <mc:AlternateContent>
          <mc:Choice Requires="wps">
            <w:drawing>
              <wp:anchor distT="0" distB="0" distL="114300" distR="114300" simplePos="0" relativeHeight="251698176" behindDoc="0" locked="0" layoutInCell="1" allowOverlap="1" wp14:anchorId="3E5AE770" wp14:editId="6EC3BD64">
                <wp:simplePos x="0" y="0"/>
                <wp:positionH relativeFrom="column">
                  <wp:posOffset>3035300</wp:posOffset>
                </wp:positionH>
                <wp:positionV relativeFrom="paragraph">
                  <wp:posOffset>-257175</wp:posOffset>
                </wp:positionV>
                <wp:extent cx="1952625" cy="219075"/>
                <wp:effectExtent l="0" t="0" r="3175" b="0"/>
                <wp:wrapNone/>
                <wp:docPr id="1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E81CE" w14:textId="77777777" w:rsidR="0041291A" w:rsidRPr="0048153A" w:rsidRDefault="0041291A" w:rsidP="00744E04">
                            <w:pPr>
                              <w:rPr>
                                <w:i/>
                              </w:rPr>
                            </w:pPr>
                            <w:r>
                              <w:rPr>
                                <w:i/>
                              </w:rPr>
                              <w:t>Jorná</w:t>
                            </w:r>
                            <w:r w:rsidRPr="0048153A">
                              <w:rPr>
                                <w:i/>
                              </w:rPr>
                              <w:t>l Repúbl</w:t>
                            </w:r>
                            <w:r>
                              <w:rPr>
                                <w:i/>
                              </w:rPr>
                              <w:t>ik</w:t>
                            </w:r>
                            <w:r w:rsidRPr="0048153A">
                              <w:rPr>
                                <w:i/>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AE770" id="Rectangle_x0020_50" o:spid="_x0000_s1030" style="position:absolute;left:0;text-align:left;margin-left:239pt;margin-top:-20.2pt;width:153.75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" stroked="f">
                <v:textbox>
                  <w:txbxContent>
                    <w:p w14:paraId="77FE81CE" w14:textId="77777777" w:rsidR="0041291A" w:rsidRPr="0048153A" w:rsidRDefault="0041291A" w:rsidP="00744E04">
                      <w:pPr>
                        <w:rPr>
                          <w:i/>
                        </w:rPr>
                      </w:pPr>
                      <w:r>
                        <w:rPr>
                          <w:i/>
                        </w:rPr>
                        <w:t>Jorná</w:t>
                      </w:r>
                      <w:r w:rsidRPr="0048153A">
                        <w:rPr>
                          <w:i/>
                        </w:rPr>
                        <w:t>l Repúbl</w:t>
                      </w:r>
                      <w:r>
                        <w:rPr>
                          <w:i/>
                        </w:rPr>
                        <w:t>ik</w:t>
                      </w:r>
                      <w:r w:rsidRPr="0048153A">
                        <w:rPr>
                          <w:i/>
                        </w:rPr>
                        <w:t>a</w:t>
                      </w:r>
                    </w:p>
                  </w:txbxContent>
                </v:textbox>
              </v:rect>
            </w:pict>
          </mc:Fallback>
        </mc:AlternateContent>
      </w:r>
      <w:r w:rsidR="004F7C52">
        <w:rPr>
          <w:rFonts w:ascii="Calibri" w:hAnsi="Calibri" w:cs="Calibri"/>
          <w:b/>
          <w:lang w:val="pt-BR"/>
        </w:rPr>
        <w:t>Jestaun no fiskalizasaun BDRE</w:t>
      </w:r>
    </w:p>
    <w:p w14:paraId="0B5681B1" w14:textId="77777777" w:rsidR="004F7C52" w:rsidRDefault="004F7C52" w:rsidP="004F7C52">
      <w:pPr>
        <w:pStyle w:val="NoSpacing"/>
        <w:jc w:val="center"/>
        <w:rPr>
          <w:rFonts w:ascii="Calibri" w:hAnsi="Calibri" w:cs="Calibri"/>
          <w:b/>
          <w:lang w:val="pt-BR"/>
        </w:rPr>
      </w:pPr>
    </w:p>
    <w:p w14:paraId="10BA2325" w14:textId="77777777" w:rsidR="004F7C52" w:rsidRDefault="004F7C52" w:rsidP="004F7C52">
      <w:pPr>
        <w:pStyle w:val="NoSpacing"/>
        <w:jc w:val="both"/>
        <w:rPr>
          <w:rFonts w:ascii="Calibri" w:hAnsi="Calibri" w:cs="Calibri"/>
          <w:lang w:val="pt-BR"/>
        </w:rPr>
      </w:pPr>
      <w:r>
        <w:rPr>
          <w:rFonts w:ascii="Calibri" w:hAnsi="Calibri" w:cs="Calibri"/>
          <w:lang w:val="pt-BR"/>
        </w:rPr>
        <w:t xml:space="preserve">1.Organizasaun, jestaun no manutensaun baze dadus </w:t>
      </w:r>
      <w:r w:rsidR="005B7428">
        <w:rPr>
          <w:rFonts w:ascii="Calibri" w:hAnsi="Calibri" w:cs="Calibri"/>
          <w:lang w:val="pt-BR"/>
        </w:rPr>
        <w:t xml:space="preserve">hosi </w:t>
      </w:r>
      <w:r w:rsidR="00711F8A">
        <w:rPr>
          <w:rFonts w:ascii="Calibri" w:hAnsi="Calibri" w:cs="Calibri"/>
          <w:lang w:val="pt-BR"/>
        </w:rPr>
        <w:t xml:space="preserve"> </w:t>
      </w:r>
      <w:r>
        <w:rPr>
          <w:rFonts w:ascii="Calibri" w:hAnsi="Calibri" w:cs="Calibri"/>
          <w:lang w:val="pt-BR"/>
        </w:rPr>
        <w:t>resenseamentu eleitorál kompete ba STAE.</w:t>
      </w:r>
    </w:p>
    <w:p w14:paraId="4FE2ECA0" w14:textId="77777777" w:rsidR="004F7C52" w:rsidRDefault="004F7C52" w:rsidP="004F7C52">
      <w:pPr>
        <w:pStyle w:val="NoSpacing"/>
        <w:jc w:val="both"/>
        <w:rPr>
          <w:rFonts w:ascii="Calibri" w:hAnsi="Calibri" w:cs="Calibri"/>
          <w:lang w:val="pt-BR"/>
        </w:rPr>
      </w:pPr>
    </w:p>
    <w:p w14:paraId="4F9C9A14" w14:textId="77777777" w:rsidR="00EC006C" w:rsidRDefault="004F7C52" w:rsidP="004F7C52">
      <w:pPr>
        <w:pStyle w:val="NoSpacing"/>
        <w:jc w:val="both"/>
        <w:rPr>
          <w:rFonts w:ascii="Calibri" w:hAnsi="Calibri" w:cs="Calibri"/>
          <w:lang w:val="pt-BR"/>
        </w:rPr>
      </w:pPr>
      <w:r>
        <w:rPr>
          <w:rFonts w:ascii="Calibri" w:hAnsi="Calibri" w:cs="Calibri"/>
          <w:lang w:val="pt-BR"/>
        </w:rPr>
        <w:t xml:space="preserve">2.Organizasaun, jestaun no manutensaun </w:t>
      </w:r>
      <w:r w:rsidR="00EA6FA5">
        <w:rPr>
          <w:rFonts w:ascii="Calibri" w:hAnsi="Calibri" w:cs="Calibri"/>
          <w:lang w:val="pt-BR"/>
        </w:rPr>
        <w:t xml:space="preserve">fixeiru </w:t>
      </w:r>
    </w:p>
    <w:p w14:paraId="45CFD6F1" w14:textId="77777777" w:rsidR="004F7C52" w:rsidRDefault="004F7C52" w:rsidP="004F7C52">
      <w:pPr>
        <w:pStyle w:val="NoSpacing"/>
        <w:jc w:val="both"/>
        <w:rPr>
          <w:rFonts w:ascii="Calibri" w:hAnsi="Calibri" w:cs="Calibri"/>
          <w:lang w:val="pt-BR"/>
        </w:rPr>
      </w:pPr>
      <w:r>
        <w:rPr>
          <w:rFonts w:ascii="Calibri" w:hAnsi="Calibri" w:cs="Calibri"/>
          <w:lang w:val="pt-BR"/>
        </w:rPr>
        <w:t>eleitór nian hosi unidade jeográfika oioin iha resenseamentu eleitorál kompete :</w:t>
      </w:r>
    </w:p>
    <w:p w14:paraId="5175C80C" w14:textId="77777777" w:rsidR="004F7C52" w:rsidRDefault="004F7C52" w:rsidP="004F7C52">
      <w:pPr>
        <w:pStyle w:val="NoSpacing"/>
        <w:jc w:val="both"/>
        <w:rPr>
          <w:rFonts w:ascii="Calibri" w:hAnsi="Calibri" w:cs="Calibri"/>
          <w:lang w:val="pt-BR"/>
        </w:rPr>
      </w:pPr>
    </w:p>
    <w:p w14:paraId="2E884ECD" w14:textId="77777777" w:rsidR="004F7C52" w:rsidRDefault="004F7C52" w:rsidP="00473C45">
      <w:pPr>
        <w:pStyle w:val="NoSpacing"/>
        <w:numPr>
          <w:ilvl w:val="0"/>
          <w:numId w:val="4"/>
        </w:numPr>
        <w:jc w:val="both"/>
        <w:rPr>
          <w:rFonts w:ascii="Calibri" w:hAnsi="Calibri" w:cs="Calibri"/>
          <w:lang w:val="pt-BR"/>
        </w:rPr>
      </w:pPr>
      <w:r>
        <w:rPr>
          <w:rFonts w:ascii="Calibri" w:hAnsi="Calibri" w:cs="Calibri"/>
          <w:lang w:val="pt-BR"/>
        </w:rPr>
        <w:t>Iha territóriu nasionál, ba servisu deskonsentradu STAE nian;</w:t>
      </w:r>
    </w:p>
    <w:p w14:paraId="3E43CB2A" w14:textId="77777777" w:rsidR="004F7C52" w:rsidRDefault="004F7C52" w:rsidP="00473C45">
      <w:pPr>
        <w:pStyle w:val="NoSpacing"/>
        <w:numPr>
          <w:ilvl w:val="0"/>
          <w:numId w:val="4"/>
        </w:numPr>
        <w:jc w:val="both"/>
        <w:rPr>
          <w:rFonts w:ascii="Calibri" w:hAnsi="Calibri" w:cs="Calibri"/>
          <w:lang w:val="pt-BR"/>
        </w:rPr>
      </w:pPr>
      <w:r>
        <w:rPr>
          <w:rFonts w:ascii="Calibri" w:hAnsi="Calibri" w:cs="Calibri"/>
          <w:lang w:val="pt-BR"/>
        </w:rPr>
        <w:t>Iha estranjeiru, ba komisaun resenseamentu eleitorál.</w:t>
      </w:r>
    </w:p>
    <w:p w14:paraId="49D5E90B" w14:textId="77777777" w:rsidR="004F7C52" w:rsidRDefault="004F7C52" w:rsidP="004F7C52">
      <w:pPr>
        <w:pStyle w:val="NoSpacing"/>
        <w:jc w:val="both"/>
        <w:rPr>
          <w:rFonts w:ascii="Calibri" w:hAnsi="Calibri" w:cs="Calibri"/>
          <w:lang w:val="pt-BR"/>
        </w:rPr>
      </w:pPr>
    </w:p>
    <w:p w14:paraId="2E5A1C38" w14:textId="77777777" w:rsidR="004F7C52" w:rsidRDefault="004F7C52" w:rsidP="004F7C52">
      <w:pPr>
        <w:pStyle w:val="NoSpacing"/>
        <w:jc w:val="both"/>
        <w:rPr>
          <w:rFonts w:ascii="Calibri" w:hAnsi="Calibri" w:cs="Calibri"/>
          <w:lang w:val="pt-BR"/>
        </w:rPr>
      </w:pPr>
      <w:r>
        <w:rPr>
          <w:rFonts w:ascii="Calibri" w:hAnsi="Calibri" w:cs="Calibri"/>
          <w:lang w:val="pt-BR"/>
        </w:rPr>
        <w:t xml:space="preserve">3. Comissão Nacional de Eleições, ne’ebé hanaran CNE, akompaña no fiskaliza ezekusaun ne’ebé refere </w:t>
      </w:r>
      <w:r w:rsidR="00282B09">
        <w:rPr>
          <w:rFonts w:ascii="Calibri" w:hAnsi="Calibri" w:cs="Calibri"/>
          <w:lang w:val="pt-BR"/>
        </w:rPr>
        <w:t xml:space="preserve">ona </w:t>
      </w:r>
      <w:r>
        <w:rPr>
          <w:rFonts w:ascii="Calibri" w:hAnsi="Calibri" w:cs="Calibri"/>
          <w:lang w:val="pt-BR"/>
        </w:rPr>
        <w:t>iha númeru anteriór sira.</w:t>
      </w:r>
    </w:p>
    <w:p w14:paraId="51F96649" w14:textId="77777777" w:rsidR="00885E5D" w:rsidRPr="001159FB" w:rsidRDefault="00885E5D" w:rsidP="001159FB">
      <w:pPr>
        <w:pStyle w:val="NoSpacing"/>
        <w:jc w:val="both"/>
        <w:rPr>
          <w:rFonts w:ascii="Calibri" w:hAnsi="Calibri" w:cs="Calibri"/>
          <w:lang w:val="pt-BR"/>
        </w:rPr>
      </w:pPr>
    </w:p>
    <w:p w14:paraId="67D5E578" w14:textId="77777777" w:rsidR="00EB3A00" w:rsidRDefault="00EB3A00" w:rsidP="00EB3A00">
      <w:pPr>
        <w:pStyle w:val="NoSpacing"/>
        <w:jc w:val="center"/>
        <w:rPr>
          <w:rFonts w:ascii="Calibri" w:hAnsi="Calibri" w:cs="Calibri"/>
          <w:b/>
          <w:lang w:val="pt-BR"/>
        </w:rPr>
      </w:pPr>
      <w:r>
        <w:rPr>
          <w:rFonts w:ascii="Calibri" w:hAnsi="Calibri" w:cs="Calibri"/>
          <w:b/>
          <w:lang w:val="pt-BR"/>
        </w:rPr>
        <w:t>Artigu 13.</w:t>
      </w:r>
      <w:r>
        <w:rPr>
          <w:rFonts w:ascii="Calibri" w:hAnsi="Calibri" w:cs="Calibri"/>
          <w:b/>
          <w:vertAlign w:val="superscript"/>
          <w:lang w:val="pt-BR"/>
        </w:rPr>
        <w:t>0</w:t>
      </w:r>
    </w:p>
    <w:p w14:paraId="13D11C77" w14:textId="77777777" w:rsidR="00EB3A00" w:rsidRDefault="00EB3A00" w:rsidP="00CA0B21">
      <w:pPr>
        <w:pStyle w:val="NoSpacing"/>
        <w:jc w:val="center"/>
        <w:rPr>
          <w:rFonts w:ascii="Calibri" w:hAnsi="Calibri" w:cs="Calibri"/>
          <w:b/>
          <w:lang w:val="pt-BR"/>
        </w:rPr>
      </w:pPr>
      <w:r>
        <w:rPr>
          <w:rFonts w:ascii="Calibri" w:hAnsi="Calibri" w:cs="Calibri"/>
          <w:b/>
          <w:lang w:val="pt-BR"/>
        </w:rPr>
        <w:t xml:space="preserve">Konteúdu BDRE no </w:t>
      </w:r>
      <w:r w:rsidR="00F43437">
        <w:rPr>
          <w:rFonts w:ascii="Calibri" w:hAnsi="Calibri" w:cs="Calibri"/>
          <w:b/>
          <w:lang w:val="pt-BR"/>
        </w:rPr>
        <w:t>fixeiru</w:t>
      </w:r>
      <w:r>
        <w:rPr>
          <w:rFonts w:ascii="Calibri" w:hAnsi="Calibri" w:cs="Calibri"/>
          <w:b/>
          <w:lang w:val="pt-BR"/>
        </w:rPr>
        <w:t xml:space="preserve"> eleitór nian</w:t>
      </w:r>
    </w:p>
    <w:p w14:paraId="583DBBF9" w14:textId="77777777" w:rsidR="00711F8A" w:rsidRDefault="00711F8A" w:rsidP="00CA0B21">
      <w:pPr>
        <w:pStyle w:val="NoSpacing"/>
        <w:jc w:val="center"/>
        <w:rPr>
          <w:rFonts w:ascii="Calibri" w:hAnsi="Calibri" w:cs="Calibri"/>
          <w:b/>
          <w:lang w:val="pt-BR"/>
        </w:rPr>
      </w:pPr>
    </w:p>
    <w:p w14:paraId="536128E1" w14:textId="77777777" w:rsidR="00EB3A00" w:rsidRDefault="00EB3A00" w:rsidP="00EB3A00">
      <w:pPr>
        <w:pStyle w:val="NoSpacing"/>
        <w:jc w:val="both"/>
        <w:rPr>
          <w:rFonts w:ascii="Calibri" w:hAnsi="Calibri" w:cs="Calibri"/>
          <w:lang w:val="pt-BR"/>
        </w:rPr>
      </w:pPr>
      <w:r>
        <w:rPr>
          <w:rFonts w:ascii="Calibri" w:hAnsi="Calibri" w:cs="Calibri"/>
          <w:lang w:val="pt-BR"/>
        </w:rPr>
        <w:t xml:space="preserve">1.BDRE no </w:t>
      </w:r>
      <w:r w:rsidR="00F43437">
        <w:rPr>
          <w:rFonts w:ascii="Calibri" w:hAnsi="Calibri" w:cs="Calibri"/>
          <w:lang w:val="pt-BR"/>
        </w:rPr>
        <w:t>fixeiru</w:t>
      </w:r>
      <w:r w:rsidR="00711F8A">
        <w:rPr>
          <w:rFonts w:ascii="Calibri" w:hAnsi="Calibri" w:cs="Calibri"/>
          <w:lang w:val="pt-BR"/>
        </w:rPr>
        <w:t xml:space="preserve"> </w:t>
      </w:r>
      <w:r>
        <w:rPr>
          <w:rFonts w:ascii="Calibri" w:hAnsi="Calibri" w:cs="Calibri"/>
          <w:lang w:val="pt-BR"/>
        </w:rPr>
        <w:t xml:space="preserve">eleitór nian, iha unidade jeográfika resenseamentu eleitorál idaidak, </w:t>
      </w:r>
      <w:r w:rsidR="00065BC7">
        <w:rPr>
          <w:rFonts w:ascii="Calibri" w:hAnsi="Calibri" w:cs="Calibri"/>
          <w:lang w:val="pt-BR"/>
        </w:rPr>
        <w:t>kompostu hosi</w:t>
      </w:r>
      <w:r>
        <w:rPr>
          <w:rFonts w:ascii="Calibri" w:hAnsi="Calibri" w:cs="Calibri"/>
          <w:lang w:val="pt-BR"/>
        </w:rPr>
        <w:t xml:space="preserve"> dadus ne’ebé identifika eleitór sira hanesan tuirmai ne’e :</w:t>
      </w:r>
    </w:p>
    <w:p w14:paraId="516A2F61" w14:textId="77777777" w:rsidR="00EB3A00" w:rsidRDefault="00EB3A00" w:rsidP="00EB3A00">
      <w:pPr>
        <w:pStyle w:val="NoSpacing"/>
        <w:jc w:val="both"/>
        <w:rPr>
          <w:rFonts w:ascii="Calibri" w:hAnsi="Calibri" w:cs="Calibri"/>
          <w:lang w:val="pt-BR"/>
        </w:rPr>
      </w:pPr>
    </w:p>
    <w:p w14:paraId="71A88ECD" w14:textId="77777777" w:rsidR="00EB3A00" w:rsidRDefault="00EB3A00" w:rsidP="00473C45">
      <w:pPr>
        <w:pStyle w:val="NoSpacing"/>
        <w:numPr>
          <w:ilvl w:val="0"/>
          <w:numId w:val="5"/>
        </w:numPr>
        <w:jc w:val="both"/>
        <w:rPr>
          <w:rFonts w:ascii="Calibri" w:hAnsi="Calibri" w:cs="Calibri"/>
          <w:lang w:val="pt-BR"/>
        </w:rPr>
      </w:pPr>
      <w:r>
        <w:rPr>
          <w:rFonts w:ascii="Calibri" w:hAnsi="Calibri" w:cs="Calibri"/>
          <w:lang w:val="pt-BR"/>
        </w:rPr>
        <w:t>Númeru inskrisaun iha resenseamentu eleitorál;</w:t>
      </w:r>
    </w:p>
    <w:p w14:paraId="6A7B4442" w14:textId="77777777" w:rsidR="00EB3A00" w:rsidRDefault="00EB3A00" w:rsidP="00473C45">
      <w:pPr>
        <w:pStyle w:val="NoSpacing"/>
        <w:numPr>
          <w:ilvl w:val="0"/>
          <w:numId w:val="5"/>
        </w:numPr>
        <w:jc w:val="both"/>
        <w:rPr>
          <w:rFonts w:ascii="Calibri" w:hAnsi="Calibri" w:cs="Calibri"/>
          <w:lang w:val="pt-BR"/>
        </w:rPr>
      </w:pPr>
      <w:r>
        <w:rPr>
          <w:rFonts w:ascii="Calibri" w:hAnsi="Calibri" w:cs="Calibri"/>
          <w:lang w:val="pt-BR"/>
        </w:rPr>
        <w:t>Dezignasaun unidade jeográfika resenseamentu ne’ebé eleitór halo nia inskrisaun;</w:t>
      </w:r>
    </w:p>
    <w:p w14:paraId="15F68680" w14:textId="77777777" w:rsidR="00EB3A00" w:rsidRDefault="00EB3A00" w:rsidP="00473C45">
      <w:pPr>
        <w:pStyle w:val="NoSpacing"/>
        <w:numPr>
          <w:ilvl w:val="0"/>
          <w:numId w:val="5"/>
        </w:numPr>
        <w:jc w:val="both"/>
        <w:rPr>
          <w:rFonts w:ascii="Calibri" w:hAnsi="Calibri" w:cs="Calibri"/>
          <w:lang w:val="pt-BR"/>
        </w:rPr>
      </w:pPr>
      <w:r>
        <w:rPr>
          <w:rFonts w:ascii="Calibri" w:hAnsi="Calibri" w:cs="Calibri"/>
          <w:lang w:val="pt-BR"/>
        </w:rPr>
        <w:t>Naran kompletu;</w:t>
      </w:r>
    </w:p>
    <w:p w14:paraId="2D928CE8" w14:textId="77777777" w:rsidR="00EB3A00" w:rsidRDefault="00EB3A00" w:rsidP="00473C45">
      <w:pPr>
        <w:pStyle w:val="NoSpacing"/>
        <w:numPr>
          <w:ilvl w:val="0"/>
          <w:numId w:val="5"/>
        </w:numPr>
        <w:jc w:val="both"/>
        <w:rPr>
          <w:rFonts w:ascii="Calibri" w:hAnsi="Calibri" w:cs="Calibri"/>
          <w:lang w:val="pt-BR"/>
        </w:rPr>
      </w:pPr>
      <w:r>
        <w:rPr>
          <w:rFonts w:ascii="Calibri" w:hAnsi="Calibri" w:cs="Calibri"/>
          <w:lang w:val="pt-BR"/>
        </w:rPr>
        <w:t>Aman no inan nia naran;</w:t>
      </w:r>
    </w:p>
    <w:p w14:paraId="6A3460CB" w14:textId="77777777" w:rsidR="00EB3A00" w:rsidRDefault="00EB3A00" w:rsidP="00473C45">
      <w:pPr>
        <w:pStyle w:val="NoSpacing"/>
        <w:numPr>
          <w:ilvl w:val="0"/>
          <w:numId w:val="5"/>
        </w:numPr>
        <w:jc w:val="both"/>
        <w:rPr>
          <w:rFonts w:ascii="Calibri" w:hAnsi="Calibri" w:cs="Calibri"/>
          <w:lang w:val="pt-BR"/>
        </w:rPr>
      </w:pPr>
      <w:r>
        <w:rPr>
          <w:rFonts w:ascii="Calibri" w:hAnsi="Calibri" w:cs="Calibri"/>
          <w:lang w:val="pt-BR"/>
        </w:rPr>
        <w:t>Data moris;</w:t>
      </w:r>
    </w:p>
    <w:p w14:paraId="767234A5" w14:textId="77777777" w:rsidR="00EB3A00" w:rsidRDefault="00EB3A00" w:rsidP="00473C45">
      <w:pPr>
        <w:pStyle w:val="NoSpacing"/>
        <w:numPr>
          <w:ilvl w:val="0"/>
          <w:numId w:val="5"/>
        </w:numPr>
        <w:jc w:val="both"/>
        <w:rPr>
          <w:rFonts w:ascii="Calibri" w:hAnsi="Calibri" w:cs="Calibri"/>
          <w:lang w:val="pt-BR"/>
        </w:rPr>
      </w:pPr>
      <w:r>
        <w:rPr>
          <w:rFonts w:ascii="Calibri" w:hAnsi="Calibri" w:cs="Calibri"/>
          <w:lang w:val="pt-BR"/>
        </w:rPr>
        <w:t>Naturalidade (munisípiu, postu administrativu, suku no aldeia);</w:t>
      </w:r>
    </w:p>
    <w:p w14:paraId="165A832C" w14:textId="77777777" w:rsidR="00EB3A00" w:rsidRDefault="00711F8A" w:rsidP="00473C45">
      <w:pPr>
        <w:pStyle w:val="NoSpacing"/>
        <w:numPr>
          <w:ilvl w:val="0"/>
          <w:numId w:val="5"/>
        </w:numPr>
        <w:jc w:val="both"/>
        <w:rPr>
          <w:rFonts w:ascii="Calibri" w:hAnsi="Calibri" w:cs="Calibri"/>
          <w:lang w:val="pt-BR"/>
        </w:rPr>
      </w:pPr>
      <w:r>
        <w:rPr>
          <w:rFonts w:ascii="Calibri" w:hAnsi="Calibri" w:cs="Calibri"/>
          <w:lang w:val="pt-BR"/>
        </w:rPr>
        <w:t>Rezidénsia abituál (</w:t>
      </w:r>
      <w:r w:rsidR="00E9564C">
        <w:rPr>
          <w:rFonts w:ascii="Calibri" w:hAnsi="Calibri" w:cs="Calibri"/>
          <w:lang w:val="pt-BR"/>
        </w:rPr>
        <w:t>munisípiu, postu administrativu, suku no aldeia);</w:t>
      </w:r>
    </w:p>
    <w:p w14:paraId="2966F1BF" w14:textId="77777777" w:rsidR="00E9564C" w:rsidRDefault="00E9564C" w:rsidP="00473C45">
      <w:pPr>
        <w:pStyle w:val="NoSpacing"/>
        <w:numPr>
          <w:ilvl w:val="0"/>
          <w:numId w:val="5"/>
        </w:numPr>
        <w:jc w:val="both"/>
        <w:rPr>
          <w:rFonts w:ascii="Calibri" w:hAnsi="Calibri" w:cs="Calibri"/>
          <w:lang w:val="pt-BR"/>
        </w:rPr>
      </w:pPr>
      <w:r>
        <w:rPr>
          <w:rFonts w:ascii="Calibri" w:hAnsi="Calibri" w:cs="Calibri"/>
          <w:lang w:val="pt-BR"/>
        </w:rPr>
        <w:t>Asinatura no impresaun dijitál eleitór</w:t>
      </w:r>
      <w:r w:rsidR="00711F8A">
        <w:rPr>
          <w:rFonts w:ascii="Calibri" w:hAnsi="Calibri" w:cs="Calibri"/>
          <w:lang w:val="pt-BR"/>
        </w:rPr>
        <w:t xml:space="preserve"> nian</w:t>
      </w:r>
      <w:r>
        <w:rPr>
          <w:rFonts w:ascii="Calibri" w:hAnsi="Calibri" w:cs="Calibri"/>
          <w:lang w:val="pt-BR"/>
        </w:rPr>
        <w:t>;</w:t>
      </w:r>
    </w:p>
    <w:p w14:paraId="6D550027" w14:textId="77777777" w:rsidR="00E9564C" w:rsidRDefault="00E9564C" w:rsidP="00E9564C">
      <w:pPr>
        <w:pStyle w:val="NoSpacing"/>
        <w:ind w:left="720"/>
        <w:jc w:val="both"/>
        <w:rPr>
          <w:rFonts w:ascii="Calibri" w:hAnsi="Calibri" w:cs="Calibri"/>
          <w:lang w:val="pt-BR"/>
        </w:rPr>
      </w:pPr>
    </w:p>
    <w:p w14:paraId="70F3DB37" w14:textId="77777777" w:rsidR="00E9564C" w:rsidRDefault="00E9564C" w:rsidP="00E9564C">
      <w:pPr>
        <w:pStyle w:val="NoSpacing"/>
        <w:jc w:val="both"/>
        <w:rPr>
          <w:rFonts w:ascii="Calibri" w:hAnsi="Calibri" w:cs="Calibri"/>
          <w:lang w:val="pt-BR"/>
        </w:rPr>
      </w:pPr>
      <w:r>
        <w:rPr>
          <w:rFonts w:ascii="Calibri" w:hAnsi="Calibri" w:cs="Calibri"/>
          <w:lang w:val="pt-BR"/>
        </w:rPr>
        <w:t>2.Iha BDRE mós tenke konsta, tuir kazu, informasaun sira tuirmai ne’e :</w:t>
      </w:r>
    </w:p>
    <w:p w14:paraId="562DC158" w14:textId="77777777" w:rsidR="00E9564C" w:rsidRDefault="00E9564C" w:rsidP="00E9564C">
      <w:pPr>
        <w:pStyle w:val="NoSpacing"/>
        <w:jc w:val="both"/>
        <w:rPr>
          <w:rFonts w:ascii="Calibri" w:hAnsi="Calibri" w:cs="Calibri"/>
          <w:lang w:val="pt-BR"/>
        </w:rPr>
      </w:pPr>
    </w:p>
    <w:p w14:paraId="345F2A41" w14:textId="77777777" w:rsidR="00E9564C" w:rsidRDefault="00E9564C" w:rsidP="00473C45">
      <w:pPr>
        <w:pStyle w:val="NoSpacing"/>
        <w:numPr>
          <w:ilvl w:val="0"/>
          <w:numId w:val="6"/>
        </w:numPr>
        <w:jc w:val="both"/>
        <w:rPr>
          <w:rFonts w:ascii="Calibri" w:hAnsi="Calibri" w:cs="Calibri"/>
          <w:lang w:val="pt-BR"/>
        </w:rPr>
      </w:pPr>
      <w:r>
        <w:rPr>
          <w:rFonts w:ascii="Calibri" w:hAnsi="Calibri" w:cs="Calibri"/>
          <w:lang w:val="pt-BR"/>
        </w:rPr>
        <w:t xml:space="preserve">Mensiona </w:t>
      </w:r>
      <w:r w:rsidR="005B7428">
        <w:rPr>
          <w:rFonts w:ascii="Calibri" w:hAnsi="Calibri" w:cs="Calibri"/>
          <w:lang w:val="pt-BR"/>
        </w:rPr>
        <w:t xml:space="preserve">katak </w:t>
      </w:r>
      <w:r>
        <w:rPr>
          <w:rFonts w:ascii="Calibri" w:hAnsi="Calibri" w:cs="Calibri"/>
          <w:lang w:val="pt-BR"/>
        </w:rPr>
        <w:t>eleitór ne’e nia inskrisaun provizóriu, tuir artigu 24.</w:t>
      </w:r>
      <w:r>
        <w:rPr>
          <w:rFonts w:ascii="Calibri" w:hAnsi="Calibri" w:cs="Calibri"/>
          <w:vertAlign w:val="superscript"/>
          <w:lang w:val="pt-BR"/>
        </w:rPr>
        <w:t>0</w:t>
      </w:r>
      <w:r>
        <w:rPr>
          <w:rFonts w:ascii="Calibri" w:hAnsi="Calibri" w:cs="Calibri"/>
          <w:lang w:val="pt-BR"/>
        </w:rPr>
        <w:t>;</w:t>
      </w:r>
    </w:p>
    <w:p w14:paraId="41E4DEEC" w14:textId="77777777" w:rsidR="00E9564C" w:rsidRDefault="00E9564C" w:rsidP="00473C45">
      <w:pPr>
        <w:pStyle w:val="NoSpacing"/>
        <w:numPr>
          <w:ilvl w:val="0"/>
          <w:numId w:val="6"/>
        </w:numPr>
        <w:jc w:val="both"/>
        <w:rPr>
          <w:rFonts w:ascii="Calibri" w:hAnsi="Calibri" w:cs="Calibri"/>
          <w:lang w:val="pt-BR"/>
        </w:rPr>
      </w:pPr>
      <w:r>
        <w:rPr>
          <w:rFonts w:ascii="Calibri" w:hAnsi="Calibri" w:cs="Calibri"/>
          <w:lang w:val="pt-BR"/>
        </w:rPr>
        <w:t>Informasaun relativu ho eleitór nia kapasidade eleitorál ativa no pasiva;</w:t>
      </w:r>
    </w:p>
    <w:p w14:paraId="0448DF60" w14:textId="77777777" w:rsidR="004F4F8A" w:rsidRDefault="004F4F8A" w:rsidP="00473C45">
      <w:pPr>
        <w:pStyle w:val="NoSpacing"/>
        <w:numPr>
          <w:ilvl w:val="0"/>
          <w:numId w:val="6"/>
        </w:numPr>
        <w:jc w:val="both"/>
        <w:rPr>
          <w:rFonts w:ascii="Calibri" w:hAnsi="Calibri" w:cs="Calibri"/>
          <w:lang w:val="pt-BR"/>
        </w:rPr>
      </w:pPr>
      <w:r>
        <w:rPr>
          <w:rFonts w:ascii="Calibri" w:hAnsi="Calibri" w:cs="Calibri"/>
          <w:lang w:val="pt-BR"/>
        </w:rPr>
        <w:t xml:space="preserve">Identifikasaun país no fatin rezidénsia eleitór </w:t>
      </w:r>
      <w:r w:rsidR="00F43437">
        <w:rPr>
          <w:rFonts w:ascii="Calibri" w:hAnsi="Calibri" w:cs="Calibri"/>
          <w:lang w:val="pt-BR"/>
        </w:rPr>
        <w:t xml:space="preserve">nian </w:t>
      </w:r>
      <w:r>
        <w:rPr>
          <w:rFonts w:ascii="Calibri" w:hAnsi="Calibri" w:cs="Calibri"/>
          <w:lang w:val="pt-BR"/>
        </w:rPr>
        <w:t xml:space="preserve"> iha estranjeiru.</w:t>
      </w:r>
    </w:p>
    <w:p w14:paraId="7AAE1EF8" w14:textId="77777777" w:rsidR="004F4F8A" w:rsidRDefault="004F4F8A" w:rsidP="004F4F8A">
      <w:pPr>
        <w:pStyle w:val="NoSpacing"/>
        <w:jc w:val="both"/>
        <w:rPr>
          <w:rFonts w:ascii="Calibri" w:hAnsi="Calibri" w:cs="Calibri"/>
          <w:lang w:val="pt-BR"/>
        </w:rPr>
      </w:pPr>
    </w:p>
    <w:p w14:paraId="04E6F9AC" w14:textId="77777777" w:rsidR="004F4F8A" w:rsidRDefault="00E9564C" w:rsidP="004F4F8A">
      <w:pPr>
        <w:pStyle w:val="NoSpacing"/>
        <w:jc w:val="center"/>
        <w:rPr>
          <w:rFonts w:ascii="Calibri" w:hAnsi="Calibri" w:cs="Calibri"/>
          <w:b/>
          <w:lang w:val="pt-BR"/>
        </w:rPr>
      </w:pPr>
      <w:r>
        <w:rPr>
          <w:rFonts w:ascii="Calibri" w:hAnsi="Calibri" w:cs="Calibri"/>
          <w:lang w:val="pt-BR"/>
        </w:rPr>
        <w:t xml:space="preserve"> </w:t>
      </w:r>
      <w:r w:rsidR="004F4F8A">
        <w:rPr>
          <w:rFonts w:ascii="Calibri" w:hAnsi="Calibri" w:cs="Calibri"/>
          <w:b/>
          <w:lang w:val="pt-BR"/>
        </w:rPr>
        <w:t>Artigu 14.</w:t>
      </w:r>
      <w:r w:rsidR="004F4F8A">
        <w:rPr>
          <w:rFonts w:ascii="Calibri" w:hAnsi="Calibri" w:cs="Calibri"/>
          <w:b/>
          <w:vertAlign w:val="superscript"/>
          <w:lang w:val="pt-BR"/>
        </w:rPr>
        <w:t>0</w:t>
      </w:r>
    </w:p>
    <w:p w14:paraId="2C04EC6A" w14:textId="77777777" w:rsidR="004F4F8A" w:rsidRDefault="004F4F8A" w:rsidP="004F4F8A">
      <w:pPr>
        <w:pStyle w:val="NoSpacing"/>
        <w:jc w:val="center"/>
        <w:rPr>
          <w:rFonts w:ascii="Calibri" w:hAnsi="Calibri" w:cs="Calibri"/>
          <w:b/>
          <w:lang w:val="pt-BR"/>
        </w:rPr>
      </w:pPr>
      <w:r>
        <w:rPr>
          <w:rFonts w:ascii="Calibri" w:hAnsi="Calibri" w:cs="Calibri"/>
          <w:b/>
          <w:lang w:val="pt-BR"/>
        </w:rPr>
        <w:t xml:space="preserve">Integrasaun dadus </w:t>
      </w:r>
      <w:r w:rsidR="005B7428">
        <w:rPr>
          <w:rFonts w:ascii="Calibri" w:hAnsi="Calibri" w:cs="Calibri"/>
          <w:b/>
          <w:lang w:val="pt-BR"/>
        </w:rPr>
        <w:t xml:space="preserve">hosi </w:t>
      </w:r>
      <w:r>
        <w:rPr>
          <w:rFonts w:ascii="Calibri" w:hAnsi="Calibri" w:cs="Calibri"/>
          <w:b/>
          <w:lang w:val="pt-BR"/>
        </w:rPr>
        <w:t>BDRE</w:t>
      </w:r>
    </w:p>
    <w:p w14:paraId="53EE696F" w14:textId="77777777" w:rsidR="003D317E" w:rsidRDefault="003D317E" w:rsidP="004F4F8A">
      <w:pPr>
        <w:pStyle w:val="NoSpacing"/>
        <w:jc w:val="center"/>
        <w:rPr>
          <w:rFonts w:ascii="Calibri" w:hAnsi="Calibri" w:cs="Calibri"/>
          <w:b/>
          <w:lang w:val="pt-BR"/>
        </w:rPr>
      </w:pPr>
    </w:p>
    <w:p w14:paraId="7C4FB9BD" w14:textId="2B175E29" w:rsidR="003D317E" w:rsidRDefault="0057776A" w:rsidP="003D317E">
      <w:pPr>
        <w:pStyle w:val="NoSpacing"/>
        <w:jc w:val="both"/>
        <w:rPr>
          <w:rFonts w:ascii="Calibri" w:hAnsi="Calibri" w:cs="Calibri"/>
          <w:lang w:val="pt-BR"/>
        </w:rPr>
      </w:pPr>
      <w:r>
        <w:rPr>
          <w:rFonts w:ascii="Calibri" w:hAnsi="Calibri" w:cs="Calibri"/>
          <w:noProof/>
          <w:lang w:bidi="ar-SA"/>
        </w:rPr>
        <mc:AlternateContent>
          <mc:Choice Requires="wps">
            <w:drawing>
              <wp:anchor distT="0" distB="0" distL="114300" distR="114300" simplePos="0" relativeHeight="251687936" behindDoc="0" locked="0" layoutInCell="1" allowOverlap="1" wp14:anchorId="406D958B" wp14:editId="4D78B728">
                <wp:simplePos x="0" y="0"/>
                <wp:positionH relativeFrom="column">
                  <wp:posOffset>-9525</wp:posOffset>
                </wp:positionH>
                <wp:positionV relativeFrom="paragraph">
                  <wp:posOffset>810895</wp:posOffset>
                </wp:positionV>
                <wp:extent cx="6854190" cy="228600"/>
                <wp:effectExtent l="3175" t="0" r="635" b="1905"/>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1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77909" w14:textId="77777777" w:rsidR="0041291A" w:rsidRPr="00873841" w:rsidRDefault="0041291A" w:rsidP="00D63BA8">
                            <w:pPr>
                              <w:rPr>
                                <w:i/>
                                <w:lang w:val="pt-BR"/>
                              </w:rPr>
                            </w:pPr>
                            <w:r>
                              <w:rPr>
                                <w:rFonts w:ascii="Times New Roman" w:hAnsi="Times New Roman" w:cs="Times New Roman"/>
                                <w:i/>
                                <w:lang w:val="pt-BR"/>
                              </w:rPr>
                              <w:t>Série I, N.</w:t>
                            </w:r>
                            <w:r>
                              <w:rPr>
                                <w:rFonts w:ascii="Times New Roman" w:hAnsi="Times New Roman" w:cs="Times New Roman"/>
                                <w:i/>
                                <w:vertAlign w:val="superscript"/>
                                <w:lang w:val="pt-BR"/>
                              </w:rPr>
                              <w:t>0</w:t>
                            </w:r>
                            <w:r>
                              <w:rPr>
                                <w:rFonts w:ascii="Times New Roman" w:hAnsi="Times New Roman" w:cs="Times New Roman"/>
                                <w:i/>
                                <w:lang w:val="pt-BR"/>
                              </w:rPr>
                              <w:t xml:space="preserve"> 20</w:t>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t xml:space="preserve">Kuarta-feira,  data 25fulan  maiu tinan 2016                               </w:t>
                            </w:r>
                            <w:r>
                              <w:rPr>
                                <w:i/>
                                <w:lang w:val="pt-BR"/>
                              </w:rPr>
                              <w:t>Páj</w:t>
                            </w:r>
                            <w:r w:rsidRPr="00873841">
                              <w:rPr>
                                <w:i/>
                                <w:lang w:val="pt-BR"/>
                              </w:rPr>
                              <w:t>ina</w:t>
                            </w:r>
                            <w:r>
                              <w:rPr>
                                <w:i/>
                                <w:lang w:val="pt-BR"/>
                              </w:rPr>
                              <w:t xml:space="preserve"> 9468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D958B" id="Rectangle_x0020_40" o:spid="_x0000_s1031" style="position:absolute;left:0;text-align:left;margin-left:-.75pt;margin-top:63.85pt;width:539.7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" stroked="f">
                <v:textbox>
                  <w:txbxContent>
                    <w:p w14:paraId="58877909" w14:textId="77777777" w:rsidR="0041291A" w:rsidRPr="00873841" w:rsidRDefault="0041291A" w:rsidP="00D63BA8">
                      <w:pPr>
                        <w:rPr>
                          <w:i/>
                          <w:lang w:val="pt-BR"/>
                        </w:rPr>
                      </w:pPr>
                      <w:r>
                        <w:rPr>
                          <w:rFonts w:ascii="Times New Roman" w:hAnsi="Times New Roman" w:cs="Times New Roman"/>
                          <w:i/>
                          <w:lang w:val="pt-BR"/>
                        </w:rPr>
                        <w:t>Série I, N.</w:t>
                      </w:r>
                      <w:r>
                        <w:rPr>
                          <w:rFonts w:ascii="Times New Roman" w:hAnsi="Times New Roman" w:cs="Times New Roman"/>
                          <w:i/>
                          <w:vertAlign w:val="superscript"/>
                          <w:lang w:val="pt-BR"/>
                        </w:rPr>
                        <w:t>0</w:t>
                      </w:r>
                      <w:r>
                        <w:rPr>
                          <w:rFonts w:ascii="Times New Roman" w:hAnsi="Times New Roman" w:cs="Times New Roman"/>
                          <w:i/>
                          <w:lang w:val="pt-BR"/>
                        </w:rPr>
                        <w:t xml:space="preserve"> 20</w:t>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t xml:space="preserve">Kuarta-feira,  data 25fulan  maiu tinan 2016                               </w:t>
                      </w:r>
                      <w:r>
                        <w:rPr>
                          <w:i/>
                          <w:lang w:val="pt-BR"/>
                        </w:rPr>
                        <w:t>Páj</w:t>
                      </w:r>
                      <w:r w:rsidRPr="00873841">
                        <w:rPr>
                          <w:i/>
                          <w:lang w:val="pt-BR"/>
                        </w:rPr>
                        <w:t>ina</w:t>
                      </w:r>
                      <w:r>
                        <w:rPr>
                          <w:i/>
                          <w:lang w:val="pt-BR"/>
                        </w:rPr>
                        <w:t xml:space="preserve"> 9468</w:t>
                      </w:r>
                    </w:p>
                  </w:txbxContent>
                </v:textbox>
              </v:rect>
            </w:pict>
          </mc:Fallback>
        </mc:AlternateContent>
      </w:r>
      <w:r w:rsidR="00E64BD9">
        <w:rPr>
          <w:rFonts w:ascii="Calibri" w:hAnsi="Calibri" w:cs="Calibri"/>
          <w:lang w:val="pt-BR"/>
        </w:rPr>
        <w:t xml:space="preserve">Hodi </w:t>
      </w:r>
      <w:r w:rsidR="00704198" w:rsidRPr="00E64BD9">
        <w:rPr>
          <w:rFonts w:ascii="Calibri" w:hAnsi="Calibri" w:cs="Calibri"/>
          <w:lang w:val="pt-BR"/>
        </w:rPr>
        <w:t>verifika</w:t>
      </w:r>
      <w:r w:rsidR="00E64BD9">
        <w:rPr>
          <w:rFonts w:ascii="Calibri" w:hAnsi="Calibri" w:cs="Calibri"/>
          <w:lang w:val="pt-BR"/>
        </w:rPr>
        <w:t xml:space="preserve"> </w:t>
      </w:r>
      <w:r w:rsidR="003D317E" w:rsidRPr="00E64BD9">
        <w:rPr>
          <w:rFonts w:ascii="Calibri" w:hAnsi="Calibri" w:cs="Calibri"/>
          <w:lang w:val="pt-BR"/>
        </w:rPr>
        <w:t xml:space="preserve">identifikasaun, eliminasaun inskrisaun </w:t>
      </w:r>
      <w:r w:rsidR="00C5554E" w:rsidRPr="00E64BD9">
        <w:rPr>
          <w:rFonts w:ascii="Calibri" w:hAnsi="Calibri" w:cs="Calibri"/>
          <w:lang w:val="pt-BR"/>
        </w:rPr>
        <w:t>indevida</w:t>
      </w:r>
      <w:r w:rsidR="003D317E" w:rsidRPr="00E64BD9">
        <w:rPr>
          <w:rFonts w:ascii="Calibri" w:hAnsi="Calibri" w:cs="Calibri"/>
          <w:lang w:val="pt-BR"/>
        </w:rPr>
        <w:t xml:space="preserve"> hosi tr</w:t>
      </w:r>
      <w:r w:rsidR="00E64BD9">
        <w:rPr>
          <w:rFonts w:ascii="Calibri" w:hAnsi="Calibri" w:cs="Calibri"/>
          <w:lang w:val="pt-BR"/>
        </w:rPr>
        <w:t>ansferénsia,</w:t>
      </w:r>
      <w:r w:rsidR="00C5554E" w:rsidRPr="00E64BD9">
        <w:rPr>
          <w:rFonts w:ascii="Calibri" w:hAnsi="Calibri" w:cs="Calibri"/>
          <w:lang w:val="pt-BR"/>
        </w:rPr>
        <w:t xml:space="preserve"> tanba mate </w:t>
      </w:r>
      <w:r w:rsidR="0094010D">
        <w:rPr>
          <w:rFonts w:ascii="Calibri" w:hAnsi="Calibri" w:cs="Calibri"/>
          <w:lang w:val="pt-BR"/>
        </w:rPr>
        <w:t>no</w:t>
      </w:r>
      <w:r w:rsidR="00E64BD9">
        <w:rPr>
          <w:rFonts w:ascii="Calibri" w:hAnsi="Calibri" w:cs="Calibri"/>
          <w:lang w:val="pt-BR"/>
        </w:rPr>
        <w:t xml:space="preserve"> </w:t>
      </w:r>
      <w:r w:rsidR="00C5554E" w:rsidRPr="00E64BD9">
        <w:rPr>
          <w:rFonts w:ascii="Calibri" w:hAnsi="Calibri" w:cs="Calibri"/>
          <w:lang w:val="pt-BR"/>
        </w:rPr>
        <w:t>dete</w:t>
      </w:r>
      <w:r w:rsidR="00E64BD9">
        <w:rPr>
          <w:rFonts w:ascii="Calibri" w:hAnsi="Calibri" w:cs="Calibri"/>
          <w:lang w:val="pt-BR"/>
        </w:rPr>
        <w:t>k</w:t>
      </w:r>
      <w:r w:rsidR="003D317E" w:rsidRPr="00E64BD9">
        <w:rPr>
          <w:rFonts w:ascii="Calibri" w:hAnsi="Calibri" w:cs="Calibri"/>
          <w:lang w:val="pt-BR"/>
        </w:rPr>
        <w:t>ta irregularidade</w:t>
      </w:r>
      <w:r w:rsidR="0094010D">
        <w:rPr>
          <w:rFonts w:ascii="Calibri" w:hAnsi="Calibri" w:cs="Calibri"/>
          <w:lang w:val="pt-BR"/>
        </w:rPr>
        <w:t xml:space="preserve"> seluk</w:t>
      </w:r>
      <w:r w:rsidR="003D317E" w:rsidRPr="00E64BD9">
        <w:rPr>
          <w:rFonts w:ascii="Calibri" w:hAnsi="Calibri" w:cs="Calibri"/>
          <w:lang w:val="pt-BR"/>
        </w:rPr>
        <w:t xml:space="preserve"> iha BDRE, </w:t>
      </w:r>
      <w:r w:rsidR="00E64BD9">
        <w:rPr>
          <w:rFonts w:ascii="Calibri" w:hAnsi="Calibri" w:cs="Calibri"/>
          <w:lang w:val="pt-BR"/>
        </w:rPr>
        <w:t xml:space="preserve">maka </w:t>
      </w:r>
      <w:r w:rsidR="003D317E" w:rsidRPr="00E64BD9">
        <w:rPr>
          <w:rFonts w:ascii="Calibri" w:hAnsi="Calibri" w:cs="Calibri"/>
          <w:lang w:val="pt-BR"/>
        </w:rPr>
        <w:t xml:space="preserve">fulafulan </w:t>
      </w:r>
      <w:r w:rsidR="00E64BD9" w:rsidRPr="00E64BD9">
        <w:rPr>
          <w:rFonts w:ascii="Calibri" w:hAnsi="Calibri" w:cs="Calibri"/>
          <w:lang w:val="pt-BR"/>
        </w:rPr>
        <w:t xml:space="preserve">hala’o </w:t>
      </w:r>
      <w:r w:rsidR="003D317E" w:rsidRPr="00E64BD9">
        <w:rPr>
          <w:rFonts w:ascii="Calibri" w:hAnsi="Calibri" w:cs="Calibri"/>
          <w:lang w:val="pt-BR"/>
        </w:rPr>
        <w:t>integrasaun</w:t>
      </w:r>
      <w:r w:rsidR="003D317E">
        <w:rPr>
          <w:rFonts w:ascii="Calibri" w:hAnsi="Calibri" w:cs="Calibri"/>
          <w:lang w:val="pt-BR"/>
        </w:rPr>
        <w:t xml:space="preserve"> informasaun ne’ebé simu hosi </w:t>
      </w:r>
      <w:r w:rsidR="00E64BD9">
        <w:rPr>
          <w:rFonts w:ascii="Calibri" w:hAnsi="Calibri" w:cs="Calibri"/>
          <w:lang w:val="pt-BR"/>
        </w:rPr>
        <w:t xml:space="preserve"> </w:t>
      </w:r>
      <w:r w:rsidR="003D317E">
        <w:rPr>
          <w:rFonts w:ascii="Calibri" w:hAnsi="Calibri" w:cs="Calibri"/>
          <w:lang w:val="pt-BR"/>
        </w:rPr>
        <w:t xml:space="preserve">servisu </w:t>
      </w:r>
      <w:r w:rsidR="003D317E">
        <w:rPr>
          <w:rFonts w:ascii="Calibri" w:hAnsi="Calibri" w:cs="Calibri"/>
          <w:lang w:val="pt-BR"/>
        </w:rPr>
        <w:lastRenderedPageBreak/>
        <w:t>deskonsentradu STAE nian no hosi komisaun resenseamentu eleitorál.</w:t>
      </w:r>
    </w:p>
    <w:p w14:paraId="19956F83" w14:textId="77777777" w:rsidR="003D317E" w:rsidRPr="003D317E" w:rsidRDefault="003D317E" w:rsidP="003D317E">
      <w:pPr>
        <w:pStyle w:val="NoSpacing"/>
        <w:jc w:val="both"/>
        <w:rPr>
          <w:rFonts w:ascii="Calibri" w:hAnsi="Calibri" w:cs="Calibri"/>
          <w:lang w:val="pt-BR"/>
        </w:rPr>
      </w:pPr>
    </w:p>
    <w:p w14:paraId="14E3C524" w14:textId="77777777" w:rsidR="008022C5" w:rsidRDefault="008022C5" w:rsidP="008022C5">
      <w:pPr>
        <w:pStyle w:val="NoSpacing"/>
        <w:jc w:val="center"/>
        <w:rPr>
          <w:rFonts w:ascii="Calibri" w:hAnsi="Calibri" w:cs="Calibri"/>
          <w:b/>
          <w:lang w:val="pt-BR"/>
        </w:rPr>
      </w:pPr>
      <w:r>
        <w:rPr>
          <w:rFonts w:ascii="Calibri" w:hAnsi="Calibri" w:cs="Calibri"/>
          <w:b/>
          <w:lang w:val="pt-BR"/>
        </w:rPr>
        <w:t>Artigu 14.</w:t>
      </w:r>
      <w:r>
        <w:rPr>
          <w:rFonts w:ascii="Calibri" w:hAnsi="Calibri" w:cs="Calibri"/>
          <w:b/>
          <w:vertAlign w:val="superscript"/>
          <w:lang w:val="pt-BR"/>
        </w:rPr>
        <w:t>0</w:t>
      </w:r>
    </w:p>
    <w:p w14:paraId="010EB3AC" w14:textId="77777777" w:rsidR="00E9564C" w:rsidRDefault="003D317E" w:rsidP="003D317E">
      <w:pPr>
        <w:pStyle w:val="NoSpacing"/>
        <w:jc w:val="center"/>
        <w:rPr>
          <w:rFonts w:ascii="Calibri" w:hAnsi="Calibri" w:cs="Calibri"/>
          <w:b/>
          <w:lang w:val="pt-BR"/>
        </w:rPr>
      </w:pPr>
      <w:r>
        <w:rPr>
          <w:rFonts w:ascii="Calibri" w:hAnsi="Calibri" w:cs="Calibri"/>
          <w:b/>
          <w:lang w:val="pt-BR"/>
        </w:rPr>
        <w:t>Kruzamentu dadus</w:t>
      </w:r>
    </w:p>
    <w:p w14:paraId="2C0F8CCD" w14:textId="77777777" w:rsidR="003D317E" w:rsidRDefault="003D317E" w:rsidP="003D317E">
      <w:pPr>
        <w:pStyle w:val="NoSpacing"/>
        <w:jc w:val="center"/>
        <w:rPr>
          <w:rFonts w:ascii="Calibri" w:hAnsi="Calibri" w:cs="Calibri"/>
          <w:b/>
          <w:lang w:val="pt-BR"/>
        </w:rPr>
      </w:pPr>
    </w:p>
    <w:p w14:paraId="6B995A9B" w14:textId="77777777" w:rsidR="008022C5" w:rsidRDefault="0094010D" w:rsidP="003D317E">
      <w:pPr>
        <w:pStyle w:val="NoSpacing"/>
        <w:jc w:val="both"/>
        <w:rPr>
          <w:rFonts w:ascii="Calibri" w:hAnsi="Calibri" w:cs="Calibri"/>
          <w:lang w:val="pt-BR"/>
        </w:rPr>
      </w:pPr>
      <w:r>
        <w:rPr>
          <w:rFonts w:ascii="Calibri" w:hAnsi="Calibri" w:cs="Calibri"/>
          <w:lang w:val="pt-BR"/>
        </w:rPr>
        <w:t>Hodi verifika</w:t>
      </w:r>
      <w:r w:rsidR="00704198">
        <w:rPr>
          <w:rFonts w:ascii="Calibri" w:hAnsi="Calibri" w:cs="Calibri"/>
          <w:lang w:val="pt-BR"/>
        </w:rPr>
        <w:t xml:space="preserve"> identifikasaun</w:t>
      </w:r>
      <w:r w:rsidR="007E25F1">
        <w:rPr>
          <w:rFonts w:ascii="Calibri" w:hAnsi="Calibri" w:cs="Calibri"/>
          <w:lang w:val="pt-BR"/>
        </w:rPr>
        <w:t xml:space="preserve">, eliminasaun inskrisaun </w:t>
      </w:r>
      <w:r w:rsidR="00877ACA">
        <w:rPr>
          <w:rFonts w:ascii="Calibri" w:hAnsi="Calibri" w:cs="Calibri"/>
          <w:lang w:val="pt-BR"/>
        </w:rPr>
        <w:t>indevida</w:t>
      </w:r>
      <w:r w:rsidR="0041291A">
        <w:rPr>
          <w:rFonts w:ascii="Calibri" w:hAnsi="Calibri" w:cs="Calibri"/>
          <w:lang w:val="pt-BR"/>
        </w:rPr>
        <w:t xml:space="preserve"> </w:t>
      </w:r>
      <w:r w:rsidR="007E25F1">
        <w:rPr>
          <w:rFonts w:ascii="Calibri" w:hAnsi="Calibri" w:cs="Calibri"/>
          <w:lang w:val="pt-BR"/>
        </w:rPr>
        <w:t>hosi transferénsia, tanba mate ka detekta situasaun irregulár seluk iha BDRE, bele realiza kruzamentu dadus ho baze dadus Ministériu Justisa nian, Ministériu Solidariedade Sosiál no Ministériu Negósius Estranjeirus no Koperasaun</w:t>
      </w:r>
      <w:r>
        <w:rPr>
          <w:rFonts w:ascii="Calibri" w:hAnsi="Calibri" w:cs="Calibri"/>
          <w:lang w:val="pt-BR"/>
        </w:rPr>
        <w:t xml:space="preserve"> nian</w:t>
      </w:r>
      <w:r w:rsidR="007E25F1">
        <w:rPr>
          <w:rFonts w:ascii="Calibri" w:hAnsi="Calibri" w:cs="Calibri"/>
          <w:lang w:val="pt-BR"/>
        </w:rPr>
        <w:t>.</w:t>
      </w:r>
    </w:p>
    <w:p w14:paraId="7535D23F" w14:textId="77777777" w:rsidR="0094010D" w:rsidRDefault="0094010D" w:rsidP="003D317E">
      <w:pPr>
        <w:pStyle w:val="NoSpacing"/>
        <w:jc w:val="both"/>
        <w:rPr>
          <w:rFonts w:ascii="Calibri" w:hAnsi="Calibri" w:cs="Calibri"/>
          <w:lang w:val="pt-BR"/>
        </w:rPr>
      </w:pPr>
    </w:p>
    <w:p w14:paraId="2CCFACB4" w14:textId="77777777" w:rsidR="008022C5" w:rsidRDefault="008022C5" w:rsidP="008022C5">
      <w:pPr>
        <w:pStyle w:val="NoSpacing"/>
        <w:jc w:val="center"/>
        <w:rPr>
          <w:rFonts w:ascii="Calibri" w:hAnsi="Calibri" w:cs="Calibri"/>
          <w:b/>
          <w:lang w:val="pt-BR"/>
        </w:rPr>
      </w:pPr>
      <w:r>
        <w:rPr>
          <w:rFonts w:ascii="Calibri" w:hAnsi="Calibri" w:cs="Calibri"/>
          <w:b/>
          <w:lang w:val="pt-BR"/>
        </w:rPr>
        <w:t>Artigu 16.</w:t>
      </w:r>
      <w:r>
        <w:rPr>
          <w:rFonts w:ascii="Calibri" w:hAnsi="Calibri" w:cs="Calibri"/>
          <w:b/>
          <w:vertAlign w:val="superscript"/>
          <w:lang w:val="pt-BR"/>
        </w:rPr>
        <w:t>0</w:t>
      </w:r>
    </w:p>
    <w:p w14:paraId="36214BEF" w14:textId="77777777" w:rsidR="008022C5" w:rsidRDefault="008022C5" w:rsidP="008022C5">
      <w:pPr>
        <w:pStyle w:val="NoSpacing"/>
        <w:jc w:val="center"/>
        <w:rPr>
          <w:rFonts w:ascii="Calibri" w:hAnsi="Calibri" w:cs="Calibri"/>
          <w:b/>
          <w:lang w:val="pt-BR"/>
        </w:rPr>
      </w:pPr>
      <w:r>
        <w:rPr>
          <w:rFonts w:ascii="Calibri" w:hAnsi="Calibri" w:cs="Calibri"/>
          <w:b/>
          <w:lang w:val="pt-BR"/>
        </w:rPr>
        <w:t>Direitu ba informasaun no asesu ba dadus</w:t>
      </w:r>
    </w:p>
    <w:p w14:paraId="366AE1CC" w14:textId="77777777" w:rsidR="008022C5" w:rsidRDefault="008022C5" w:rsidP="008022C5">
      <w:pPr>
        <w:pStyle w:val="NoSpacing"/>
        <w:jc w:val="center"/>
        <w:rPr>
          <w:rFonts w:ascii="Calibri" w:hAnsi="Calibri" w:cs="Calibri"/>
          <w:b/>
          <w:lang w:val="pt-BR"/>
        </w:rPr>
      </w:pPr>
    </w:p>
    <w:p w14:paraId="3D651E02" w14:textId="77777777" w:rsidR="008022C5" w:rsidRDefault="008022C5" w:rsidP="008022C5">
      <w:pPr>
        <w:pStyle w:val="NoSpacing"/>
        <w:jc w:val="both"/>
        <w:rPr>
          <w:rFonts w:ascii="Calibri" w:hAnsi="Calibri" w:cs="Calibri"/>
          <w:lang w:val="pt-BR"/>
        </w:rPr>
      </w:pPr>
      <w:r>
        <w:rPr>
          <w:rFonts w:ascii="Calibri" w:hAnsi="Calibri" w:cs="Calibri"/>
          <w:lang w:val="pt-BR"/>
        </w:rPr>
        <w:t>1.</w:t>
      </w:r>
      <w:r w:rsidR="001A7236">
        <w:rPr>
          <w:rFonts w:ascii="Calibri" w:hAnsi="Calibri" w:cs="Calibri"/>
          <w:lang w:val="pt-BR"/>
        </w:rPr>
        <w:t>E</w:t>
      </w:r>
      <w:r>
        <w:rPr>
          <w:rFonts w:ascii="Calibri" w:hAnsi="Calibri" w:cs="Calibri"/>
          <w:lang w:val="pt-BR"/>
        </w:rPr>
        <w:t xml:space="preserve">ma kualkér, </w:t>
      </w:r>
      <w:r w:rsidR="00EC006C">
        <w:rPr>
          <w:rFonts w:ascii="Calibri" w:hAnsi="Calibri" w:cs="Calibri"/>
          <w:lang w:val="pt-BR"/>
        </w:rPr>
        <w:t>bainhira</w:t>
      </w:r>
      <w:r w:rsidR="001A7236">
        <w:rPr>
          <w:rFonts w:ascii="Calibri" w:hAnsi="Calibri" w:cs="Calibri"/>
          <w:lang w:val="pt-BR"/>
        </w:rPr>
        <w:t xml:space="preserve"> </w:t>
      </w:r>
      <w:r>
        <w:rPr>
          <w:rFonts w:ascii="Calibri" w:hAnsi="Calibri" w:cs="Calibri"/>
          <w:lang w:val="pt-BR"/>
        </w:rPr>
        <w:t xml:space="preserve">identifika </w:t>
      </w:r>
      <w:r w:rsidR="001A7236">
        <w:rPr>
          <w:rFonts w:ascii="Calibri" w:hAnsi="Calibri" w:cs="Calibri"/>
          <w:lang w:val="pt-BR"/>
        </w:rPr>
        <w:t>tiha</w:t>
      </w:r>
      <w:r>
        <w:rPr>
          <w:rFonts w:ascii="Calibri" w:hAnsi="Calibri" w:cs="Calibri"/>
          <w:lang w:val="pt-BR"/>
        </w:rPr>
        <w:t xml:space="preserve"> ona, iha direitu hodi hatene konteúdu </w:t>
      </w:r>
      <w:r w:rsidR="001A7236">
        <w:rPr>
          <w:rFonts w:ascii="Calibri" w:hAnsi="Calibri" w:cs="Calibri"/>
          <w:lang w:val="pt-BR"/>
        </w:rPr>
        <w:t xml:space="preserve">hosi </w:t>
      </w:r>
      <w:r>
        <w:rPr>
          <w:rFonts w:ascii="Calibri" w:hAnsi="Calibri" w:cs="Calibri"/>
          <w:lang w:val="pt-BR"/>
        </w:rPr>
        <w:t xml:space="preserve">nia rejistu ka rejistu sira iha baze dadus, no mós ezije korresaun ba informasaun ne’ebé iha no preximentu </w:t>
      </w:r>
      <w:r w:rsidR="00F43437">
        <w:rPr>
          <w:rFonts w:ascii="Calibri" w:hAnsi="Calibri" w:cs="Calibri"/>
          <w:lang w:val="pt-BR"/>
        </w:rPr>
        <w:t xml:space="preserve">ba </w:t>
      </w:r>
      <w:r>
        <w:rPr>
          <w:rFonts w:ascii="Calibri" w:hAnsi="Calibri" w:cs="Calibri"/>
          <w:lang w:val="pt-BR"/>
        </w:rPr>
        <w:t xml:space="preserve">falta totál ka </w:t>
      </w:r>
      <w:r w:rsidR="00263193">
        <w:rPr>
          <w:rFonts w:ascii="Calibri" w:hAnsi="Calibri" w:cs="Calibri"/>
          <w:lang w:val="pt-BR"/>
        </w:rPr>
        <w:t xml:space="preserve">falta </w:t>
      </w:r>
      <w:r>
        <w:rPr>
          <w:rFonts w:ascii="Calibri" w:hAnsi="Calibri" w:cs="Calibri"/>
          <w:lang w:val="pt-BR"/>
        </w:rPr>
        <w:t>parsiál sira.</w:t>
      </w:r>
    </w:p>
    <w:p w14:paraId="6B3D16D4" w14:textId="77777777" w:rsidR="008022C5" w:rsidRDefault="008022C5" w:rsidP="008022C5">
      <w:pPr>
        <w:pStyle w:val="NoSpacing"/>
        <w:jc w:val="both"/>
        <w:rPr>
          <w:rFonts w:ascii="Calibri" w:hAnsi="Calibri" w:cs="Calibri"/>
          <w:lang w:val="pt-BR"/>
        </w:rPr>
      </w:pPr>
    </w:p>
    <w:p w14:paraId="21A1B6A2" w14:textId="77777777" w:rsidR="008022C5" w:rsidRDefault="008022C5" w:rsidP="008022C5">
      <w:pPr>
        <w:pStyle w:val="NoSpacing"/>
        <w:jc w:val="both"/>
        <w:rPr>
          <w:rFonts w:ascii="Calibri" w:hAnsi="Calibri" w:cs="Calibri"/>
          <w:lang w:val="pt-BR"/>
        </w:rPr>
      </w:pPr>
      <w:r>
        <w:rPr>
          <w:rFonts w:ascii="Calibri" w:hAnsi="Calibri" w:cs="Calibri"/>
          <w:lang w:val="pt-BR"/>
        </w:rPr>
        <w:t>2.Ba efeitu  dispozisaun iha númeru anteriór, Diretór-Jerál STAE nian autoriza fornesimentu sertidaun ka relatóriu informátiku kona-ba rejistu pesoál ne’ebé iha baze dadus resenseamentu</w:t>
      </w:r>
      <w:r w:rsidR="007222BA">
        <w:rPr>
          <w:rFonts w:ascii="Calibri" w:hAnsi="Calibri" w:cs="Calibri"/>
          <w:lang w:val="pt-BR"/>
        </w:rPr>
        <w:t xml:space="preserve"> nian</w:t>
      </w:r>
      <w:r>
        <w:rPr>
          <w:rFonts w:ascii="Calibri" w:hAnsi="Calibri" w:cs="Calibri"/>
          <w:lang w:val="pt-BR"/>
        </w:rPr>
        <w:t>.</w:t>
      </w:r>
    </w:p>
    <w:p w14:paraId="53E822D1" w14:textId="77777777" w:rsidR="008022C5" w:rsidRDefault="008022C5" w:rsidP="008022C5">
      <w:pPr>
        <w:pStyle w:val="NoSpacing"/>
        <w:jc w:val="both"/>
        <w:rPr>
          <w:rFonts w:ascii="Calibri" w:hAnsi="Calibri" w:cs="Calibri"/>
          <w:lang w:val="pt-BR"/>
        </w:rPr>
      </w:pPr>
    </w:p>
    <w:p w14:paraId="0B8C8E16" w14:textId="77777777" w:rsidR="008022C5" w:rsidRDefault="008022C5" w:rsidP="008022C5">
      <w:pPr>
        <w:pStyle w:val="NoSpacing"/>
        <w:jc w:val="both"/>
        <w:rPr>
          <w:rFonts w:ascii="Calibri" w:hAnsi="Calibri" w:cs="Calibri"/>
          <w:lang w:val="pt-BR"/>
        </w:rPr>
      </w:pPr>
      <w:r>
        <w:rPr>
          <w:rFonts w:ascii="Calibri" w:hAnsi="Calibri" w:cs="Calibri"/>
          <w:lang w:val="pt-BR"/>
        </w:rPr>
        <w:t>3.</w:t>
      </w:r>
      <w:r w:rsidR="00AF13E5">
        <w:rPr>
          <w:rFonts w:ascii="Calibri" w:hAnsi="Calibri" w:cs="Calibri"/>
          <w:lang w:val="pt-BR"/>
        </w:rPr>
        <w:t xml:space="preserve">Hodi konsulta eleitór sira nia rejistu, gravasaun dadus, eliminasaun inskrisaun ka kualkér retifikasaun ne’ebé atu halo iha baze dadus, presiza </w:t>
      </w:r>
      <w:r w:rsidR="00EC006C">
        <w:rPr>
          <w:rFonts w:ascii="Calibri" w:hAnsi="Calibri" w:cs="Calibri"/>
          <w:lang w:val="pt-BR"/>
        </w:rPr>
        <w:t xml:space="preserve">halo </w:t>
      </w:r>
      <w:r w:rsidR="00AF13E5">
        <w:rPr>
          <w:rFonts w:ascii="Calibri" w:hAnsi="Calibri" w:cs="Calibri"/>
          <w:lang w:val="pt-BR"/>
        </w:rPr>
        <w:t>identifika</w:t>
      </w:r>
      <w:r w:rsidR="00EC006C">
        <w:rPr>
          <w:rFonts w:ascii="Calibri" w:hAnsi="Calibri" w:cs="Calibri"/>
          <w:lang w:val="pt-BR"/>
        </w:rPr>
        <w:t>saun ba</w:t>
      </w:r>
      <w:r w:rsidR="00AF13E5">
        <w:rPr>
          <w:rFonts w:ascii="Calibri" w:hAnsi="Calibri" w:cs="Calibri"/>
          <w:lang w:val="pt-BR"/>
        </w:rPr>
        <w:t xml:space="preserve"> funsionáriu STAE nian, ne’ebé </w:t>
      </w:r>
      <w:r w:rsidR="00EC006C">
        <w:rPr>
          <w:rFonts w:ascii="Calibri" w:hAnsi="Calibri" w:cs="Calibri"/>
          <w:lang w:val="pt-BR"/>
        </w:rPr>
        <w:t xml:space="preserve">espresamente hetan </w:t>
      </w:r>
      <w:r w:rsidR="00AF13E5">
        <w:rPr>
          <w:rFonts w:ascii="Calibri" w:hAnsi="Calibri" w:cs="Calibri"/>
          <w:lang w:val="pt-BR"/>
        </w:rPr>
        <w:t xml:space="preserve">autorizasaun </w:t>
      </w:r>
      <w:r w:rsidR="00F43437">
        <w:rPr>
          <w:rFonts w:ascii="Calibri" w:hAnsi="Calibri" w:cs="Calibri"/>
          <w:lang w:val="pt-BR"/>
        </w:rPr>
        <w:t>hodi halo servisu</w:t>
      </w:r>
      <w:r w:rsidR="00AF13E5">
        <w:rPr>
          <w:rFonts w:ascii="Calibri" w:hAnsi="Calibri" w:cs="Calibri"/>
          <w:lang w:val="pt-BR"/>
        </w:rPr>
        <w:t xml:space="preserve"> ne’e, liuhosi seña ne’ebé altera periodikamente.</w:t>
      </w:r>
    </w:p>
    <w:p w14:paraId="2A339385" w14:textId="77777777" w:rsidR="00AF13E5" w:rsidRDefault="00AF13E5" w:rsidP="008022C5">
      <w:pPr>
        <w:pStyle w:val="NoSpacing"/>
        <w:jc w:val="both"/>
        <w:rPr>
          <w:rFonts w:ascii="Calibri" w:hAnsi="Calibri" w:cs="Calibri"/>
          <w:lang w:val="pt-BR"/>
        </w:rPr>
      </w:pPr>
    </w:p>
    <w:p w14:paraId="17AF31A1" w14:textId="77777777" w:rsidR="00AF13E5" w:rsidRDefault="00AF13E5" w:rsidP="008022C5">
      <w:pPr>
        <w:pStyle w:val="NoSpacing"/>
        <w:jc w:val="both"/>
        <w:rPr>
          <w:rFonts w:ascii="Calibri" w:hAnsi="Calibri" w:cs="Calibri"/>
          <w:lang w:val="pt-BR"/>
        </w:rPr>
      </w:pPr>
      <w:r>
        <w:rPr>
          <w:rFonts w:ascii="Calibri" w:hAnsi="Calibri" w:cs="Calibri"/>
          <w:lang w:val="pt-BR"/>
        </w:rPr>
        <w:t>4.</w:t>
      </w:r>
      <w:r w:rsidR="001F7AF6">
        <w:rPr>
          <w:rFonts w:ascii="Calibri" w:hAnsi="Calibri" w:cs="Calibri"/>
          <w:lang w:val="pt-BR"/>
        </w:rPr>
        <w:t xml:space="preserve">STAE mantein lista ho istóriku </w:t>
      </w:r>
      <w:r w:rsidR="007222BA">
        <w:rPr>
          <w:rFonts w:ascii="Calibri" w:hAnsi="Calibri" w:cs="Calibri"/>
          <w:lang w:val="pt-BR"/>
        </w:rPr>
        <w:t xml:space="preserve">hosi </w:t>
      </w:r>
      <w:r w:rsidR="001F7AF6">
        <w:rPr>
          <w:rFonts w:ascii="Calibri" w:hAnsi="Calibri" w:cs="Calibri"/>
          <w:lang w:val="pt-BR"/>
        </w:rPr>
        <w:t>element</w:t>
      </w:r>
      <w:r w:rsidR="007222BA">
        <w:rPr>
          <w:rFonts w:ascii="Calibri" w:hAnsi="Calibri" w:cs="Calibri"/>
          <w:lang w:val="pt-BR"/>
        </w:rPr>
        <w:t>u</w:t>
      </w:r>
      <w:r w:rsidR="001F7AF6">
        <w:rPr>
          <w:rFonts w:ascii="Calibri" w:hAnsi="Calibri" w:cs="Calibri"/>
          <w:lang w:val="pt-BR"/>
        </w:rPr>
        <w:t xml:space="preserve"> </w:t>
      </w:r>
      <w:r w:rsidR="007222BA">
        <w:rPr>
          <w:rFonts w:ascii="Calibri" w:hAnsi="Calibri" w:cs="Calibri"/>
          <w:lang w:val="pt-BR"/>
        </w:rPr>
        <w:t xml:space="preserve">sira </w:t>
      </w:r>
      <w:r w:rsidR="001F7AF6">
        <w:rPr>
          <w:rFonts w:ascii="Calibri" w:hAnsi="Calibri" w:cs="Calibri"/>
          <w:lang w:val="pt-BR"/>
        </w:rPr>
        <w:t xml:space="preserve">ne’ebé </w:t>
      </w:r>
      <w:r w:rsidR="00F43437">
        <w:rPr>
          <w:rFonts w:ascii="Calibri" w:hAnsi="Calibri" w:cs="Calibri"/>
          <w:lang w:val="pt-BR"/>
        </w:rPr>
        <w:t>iha</w:t>
      </w:r>
      <w:r w:rsidR="001F7AF6">
        <w:rPr>
          <w:rFonts w:ascii="Calibri" w:hAnsi="Calibri" w:cs="Calibri"/>
          <w:lang w:val="pt-BR"/>
        </w:rPr>
        <w:t xml:space="preserve"> autorizasaun ba asesu iha baze dadus.</w:t>
      </w:r>
    </w:p>
    <w:p w14:paraId="370FBEF0" w14:textId="77777777" w:rsidR="001F7AF6" w:rsidRDefault="001F7AF6" w:rsidP="008022C5">
      <w:pPr>
        <w:pStyle w:val="NoSpacing"/>
        <w:jc w:val="both"/>
        <w:rPr>
          <w:rFonts w:ascii="Calibri" w:hAnsi="Calibri" w:cs="Calibri"/>
          <w:lang w:val="pt-BR"/>
        </w:rPr>
      </w:pPr>
    </w:p>
    <w:p w14:paraId="721CC1AB" w14:textId="77777777" w:rsidR="001F7AF6" w:rsidRDefault="001F7AF6" w:rsidP="008022C5">
      <w:pPr>
        <w:pStyle w:val="NoSpacing"/>
        <w:jc w:val="both"/>
        <w:rPr>
          <w:rFonts w:ascii="Calibri" w:hAnsi="Calibri" w:cs="Calibri"/>
          <w:lang w:val="pt-BR"/>
        </w:rPr>
      </w:pPr>
      <w:r>
        <w:rPr>
          <w:rFonts w:ascii="Calibri" w:hAnsi="Calibri" w:cs="Calibri"/>
          <w:lang w:val="pt-BR"/>
        </w:rPr>
        <w:t>5.</w:t>
      </w:r>
      <w:r w:rsidR="00473CC7">
        <w:rPr>
          <w:rFonts w:ascii="Calibri" w:hAnsi="Calibri" w:cs="Calibri"/>
          <w:lang w:val="pt-BR"/>
        </w:rPr>
        <w:t xml:space="preserve">CNE no partidu polítiku sira simu hosi STAE lista eleitór nian </w:t>
      </w:r>
      <w:r w:rsidR="00877ACA">
        <w:rPr>
          <w:rFonts w:ascii="Calibri" w:hAnsi="Calibri" w:cs="Calibri"/>
          <w:lang w:val="pt-BR"/>
        </w:rPr>
        <w:t>atualizadu</w:t>
      </w:r>
      <w:r w:rsidR="00473CC7">
        <w:rPr>
          <w:rFonts w:ascii="Calibri" w:hAnsi="Calibri" w:cs="Calibri"/>
          <w:lang w:val="pt-BR"/>
        </w:rPr>
        <w:t>.</w:t>
      </w:r>
    </w:p>
    <w:p w14:paraId="543EBE12" w14:textId="77777777" w:rsidR="006968E4" w:rsidRPr="008022C5" w:rsidRDefault="006968E4" w:rsidP="008022C5">
      <w:pPr>
        <w:pStyle w:val="NoSpacing"/>
        <w:jc w:val="both"/>
        <w:rPr>
          <w:rFonts w:ascii="Calibri" w:hAnsi="Calibri" w:cs="Calibri"/>
          <w:lang w:val="pt-BR"/>
        </w:rPr>
      </w:pPr>
    </w:p>
    <w:p w14:paraId="060EA99C" w14:textId="77777777" w:rsidR="006968E4" w:rsidRDefault="006968E4" w:rsidP="006968E4">
      <w:pPr>
        <w:pStyle w:val="NoSpacing"/>
        <w:jc w:val="center"/>
        <w:rPr>
          <w:rFonts w:ascii="Calibri" w:hAnsi="Calibri" w:cs="Calibri"/>
          <w:b/>
          <w:lang w:val="pt-BR"/>
        </w:rPr>
      </w:pPr>
      <w:r>
        <w:rPr>
          <w:rFonts w:ascii="Calibri" w:hAnsi="Calibri" w:cs="Calibri"/>
          <w:b/>
          <w:lang w:val="pt-BR"/>
        </w:rPr>
        <w:t>Artigu 17.</w:t>
      </w:r>
      <w:r>
        <w:rPr>
          <w:rFonts w:ascii="Calibri" w:hAnsi="Calibri" w:cs="Calibri"/>
          <w:b/>
          <w:vertAlign w:val="superscript"/>
          <w:lang w:val="pt-BR"/>
        </w:rPr>
        <w:t>0</w:t>
      </w:r>
    </w:p>
    <w:p w14:paraId="7B8D7CD1" w14:textId="77777777" w:rsidR="006968E4" w:rsidRDefault="007B5018" w:rsidP="006968E4">
      <w:pPr>
        <w:pStyle w:val="NoSpacing"/>
        <w:jc w:val="center"/>
        <w:rPr>
          <w:rFonts w:ascii="Calibri" w:hAnsi="Calibri" w:cs="Calibri"/>
          <w:b/>
          <w:lang w:val="pt-BR"/>
        </w:rPr>
      </w:pPr>
      <w:r>
        <w:rPr>
          <w:rFonts w:ascii="Calibri" w:hAnsi="Calibri" w:cs="Calibri"/>
          <w:b/>
          <w:lang w:val="pt-BR"/>
        </w:rPr>
        <w:t>Komunikasaun dadus</w:t>
      </w:r>
    </w:p>
    <w:p w14:paraId="7DFA5223" w14:textId="77777777" w:rsidR="007B5018" w:rsidRDefault="007B5018" w:rsidP="006968E4">
      <w:pPr>
        <w:pStyle w:val="NoSpacing"/>
        <w:jc w:val="center"/>
        <w:rPr>
          <w:rFonts w:ascii="Calibri" w:hAnsi="Calibri" w:cs="Calibri"/>
          <w:b/>
          <w:lang w:val="pt-BR"/>
        </w:rPr>
      </w:pPr>
    </w:p>
    <w:p w14:paraId="072DFE6E" w14:textId="77777777" w:rsidR="007B5018" w:rsidRDefault="002B60C0" w:rsidP="007B5018">
      <w:pPr>
        <w:pStyle w:val="NoSpacing"/>
        <w:jc w:val="both"/>
        <w:rPr>
          <w:rFonts w:ascii="Calibri" w:hAnsi="Calibri" w:cs="Calibri"/>
          <w:lang w:val="pt-BR"/>
        </w:rPr>
      </w:pPr>
      <w:r>
        <w:rPr>
          <w:rFonts w:ascii="Calibri" w:hAnsi="Calibri" w:cs="Calibri"/>
          <w:lang w:val="pt-BR"/>
        </w:rPr>
        <w:t xml:space="preserve">Diretór-Jerál STAE </w:t>
      </w:r>
      <w:r w:rsidR="00BA69CE">
        <w:rPr>
          <w:rFonts w:ascii="Calibri" w:hAnsi="Calibri" w:cs="Calibri"/>
          <w:lang w:val="pt-BR"/>
        </w:rPr>
        <w:t xml:space="preserve">nian </w:t>
      </w:r>
      <w:r>
        <w:rPr>
          <w:rFonts w:ascii="Calibri" w:hAnsi="Calibri" w:cs="Calibri"/>
          <w:lang w:val="pt-BR"/>
        </w:rPr>
        <w:t xml:space="preserve">autoriza komunikasaun dadus ne’ebé </w:t>
      </w:r>
      <w:r w:rsidR="00BA69CE">
        <w:rPr>
          <w:rFonts w:ascii="Calibri" w:hAnsi="Calibri" w:cs="Calibri"/>
          <w:lang w:val="pt-BR"/>
        </w:rPr>
        <w:t xml:space="preserve">konsta </w:t>
      </w:r>
      <w:r>
        <w:rPr>
          <w:rFonts w:ascii="Calibri" w:hAnsi="Calibri" w:cs="Calibri"/>
          <w:lang w:val="pt-BR"/>
        </w:rPr>
        <w:t>iha BDRE ba forsa no servisu seguransa ka ba servisu</w:t>
      </w:r>
      <w:r w:rsidR="00BA69CE">
        <w:rPr>
          <w:rFonts w:ascii="Calibri" w:hAnsi="Calibri" w:cs="Calibri"/>
          <w:lang w:val="pt-BR"/>
        </w:rPr>
        <w:t>s</w:t>
      </w:r>
      <w:r>
        <w:rPr>
          <w:rFonts w:ascii="Calibri" w:hAnsi="Calibri" w:cs="Calibri"/>
          <w:lang w:val="pt-BR"/>
        </w:rPr>
        <w:t xml:space="preserve"> no órgaun Administrasaun Públika,</w:t>
      </w:r>
      <w:r w:rsidR="0002622D">
        <w:rPr>
          <w:rFonts w:ascii="Calibri" w:hAnsi="Calibri" w:cs="Calibri"/>
          <w:lang w:val="pt-BR"/>
        </w:rPr>
        <w:t xml:space="preserve"> bainhira identifika loos </w:t>
      </w:r>
      <w:r w:rsidR="00BA69CE">
        <w:rPr>
          <w:rFonts w:ascii="Calibri" w:hAnsi="Calibri" w:cs="Calibri"/>
          <w:lang w:val="pt-BR"/>
        </w:rPr>
        <w:t xml:space="preserve">tiha </w:t>
      </w:r>
      <w:r w:rsidR="0002622D">
        <w:rPr>
          <w:rFonts w:ascii="Calibri" w:hAnsi="Calibri" w:cs="Calibri"/>
          <w:lang w:val="pt-BR"/>
        </w:rPr>
        <w:t xml:space="preserve">ona no bainhira </w:t>
      </w:r>
      <w:r w:rsidR="00F43437">
        <w:rPr>
          <w:rFonts w:ascii="Calibri" w:hAnsi="Calibri" w:cs="Calibri"/>
          <w:lang w:val="pt-BR"/>
        </w:rPr>
        <w:t xml:space="preserve">konsidera katak nesesáriu </w:t>
      </w:r>
      <w:r w:rsidR="0002622D">
        <w:rPr>
          <w:rFonts w:ascii="Calibri" w:hAnsi="Calibri" w:cs="Calibri"/>
          <w:lang w:val="pt-BR"/>
        </w:rPr>
        <w:t>duni ba kontinuasaun a</w:t>
      </w:r>
      <w:r w:rsidR="00BA69CE">
        <w:rPr>
          <w:rFonts w:ascii="Calibri" w:hAnsi="Calibri" w:cs="Calibri"/>
          <w:lang w:val="pt-BR"/>
        </w:rPr>
        <w:t xml:space="preserve">tribuisaun servisu </w:t>
      </w:r>
      <w:r w:rsidR="00F43437">
        <w:rPr>
          <w:rFonts w:ascii="Calibri" w:hAnsi="Calibri" w:cs="Calibri"/>
          <w:lang w:val="pt-BR"/>
        </w:rPr>
        <w:t xml:space="preserve">ne’ebé </w:t>
      </w:r>
      <w:r w:rsidR="00411500">
        <w:rPr>
          <w:rFonts w:ascii="Calibri" w:hAnsi="Calibri" w:cs="Calibri"/>
          <w:lang w:val="pt-BR"/>
        </w:rPr>
        <w:t>rekér</w:t>
      </w:r>
      <w:r w:rsidR="00BA69CE">
        <w:rPr>
          <w:rFonts w:ascii="Calibri" w:hAnsi="Calibri" w:cs="Calibri"/>
          <w:lang w:val="pt-BR"/>
        </w:rPr>
        <w:t>, b</w:t>
      </w:r>
      <w:r w:rsidR="00065BC7">
        <w:rPr>
          <w:rFonts w:ascii="Calibri" w:hAnsi="Calibri" w:cs="Calibri"/>
          <w:lang w:val="pt-BR"/>
        </w:rPr>
        <w:t>ainhira la in</w:t>
      </w:r>
      <w:r w:rsidR="0002622D">
        <w:rPr>
          <w:rFonts w:ascii="Calibri" w:hAnsi="Calibri" w:cs="Calibri"/>
          <w:lang w:val="pt-BR"/>
        </w:rPr>
        <w:t>kompatível ho finalidade ne’ebé determina eskolla ne’e.</w:t>
      </w:r>
    </w:p>
    <w:p w14:paraId="0A86833A" w14:textId="77777777" w:rsidR="0002622D" w:rsidRDefault="0002622D" w:rsidP="007B5018">
      <w:pPr>
        <w:pStyle w:val="NoSpacing"/>
        <w:jc w:val="both"/>
        <w:rPr>
          <w:rFonts w:ascii="Calibri" w:hAnsi="Calibri" w:cs="Calibri"/>
          <w:lang w:val="pt-BR"/>
        </w:rPr>
      </w:pPr>
    </w:p>
    <w:p w14:paraId="65650390" w14:textId="77777777" w:rsidR="0002622D" w:rsidRDefault="0002622D" w:rsidP="0002622D">
      <w:pPr>
        <w:pStyle w:val="NoSpacing"/>
        <w:jc w:val="center"/>
        <w:rPr>
          <w:rFonts w:ascii="Calibri" w:hAnsi="Calibri" w:cs="Calibri"/>
          <w:b/>
          <w:lang w:val="pt-BR"/>
        </w:rPr>
      </w:pPr>
      <w:r>
        <w:rPr>
          <w:rFonts w:ascii="Calibri" w:hAnsi="Calibri" w:cs="Calibri"/>
          <w:b/>
          <w:lang w:val="pt-BR"/>
        </w:rPr>
        <w:t>Artigu 18.</w:t>
      </w:r>
      <w:r>
        <w:rPr>
          <w:rFonts w:ascii="Calibri" w:hAnsi="Calibri" w:cs="Calibri"/>
          <w:b/>
          <w:vertAlign w:val="superscript"/>
          <w:lang w:val="pt-BR"/>
        </w:rPr>
        <w:t>0</w:t>
      </w:r>
    </w:p>
    <w:p w14:paraId="6F468DB1" w14:textId="77777777" w:rsidR="0002622D" w:rsidRDefault="0002622D" w:rsidP="0002622D">
      <w:pPr>
        <w:pStyle w:val="NoSpacing"/>
        <w:jc w:val="center"/>
        <w:rPr>
          <w:rFonts w:ascii="Calibri" w:hAnsi="Calibri" w:cs="Calibri"/>
          <w:b/>
          <w:lang w:val="pt-BR"/>
        </w:rPr>
      </w:pPr>
      <w:r>
        <w:rPr>
          <w:rFonts w:ascii="Calibri" w:hAnsi="Calibri" w:cs="Calibri"/>
          <w:b/>
          <w:lang w:val="pt-BR"/>
        </w:rPr>
        <w:t>Informasaun ba estatístika ka investigasaun</w:t>
      </w:r>
    </w:p>
    <w:p w14:paraId="00B6AC1A" w14:textId="77777777" w:rsidR="0002622D" w:rsidRDefault="0002622D" w:rsidP="0002622D">
      <w:pPr>
        <w:pStyle w:val="NoSpacing"/>
        <w:jc w:val="center"/>
        <w:rPr>
          <w:rFonts w:ascii="Calibri" w:hAnsi="Calibri" w:cs="Calibri"/>
          <w:b/>
          <w:lang w:val="pt-BR"/>
        </w:rPr>
      </w:pPr>
    </w:p>
    <w:p w14:paraId="7AF50B07" w14:textId="77777777" w:rsidR="0002622D" w:rsidRDefault="008235DA" w:rsidP="0002622D">
      <w:pPr>
        <w:pStyle w:val="NoSpacing"/>
        <w:jc w:val="both"/>
        <w:rPr>
          <w:rFonts w:ascii="Calibri" w:hAnsi="Calibri" w:cs="Calibri"/>
          <w:lang w:val="pt-BR"/>
        </w:rPr>
      </w:pPr>
      <w:r>
        <w:rPr>
          <w:rFonts w:ascii="Calibri" w:hAnsi="Calibri" w:cs="Calibri"/>
          <w:lang w:val="pt-BR"/>
        </w:rPr>
        <w:t xml:space="preserve">Iha permisaun hodi fó sai dadus </w:t>
      </w:r>
      <w:r w:rsidR="00BA69CE">
        <w:rPr>
          <w:rFonts w:ascii="Calibri" w:hAnsi="Calibri" w:cs="Calibri"/>
          <w:lang w:val="pt-BR"/>
        </w:rPr>
        <w:t>ba</w:t>
      </w:r>
      <w:r>
        <w:rPr>
          <w:rFonts w:ascii="Calibri" w:hAnsi="Calibri" w:cs="Calibri"/>
          <w:lang w:val="pt-BR"/>
        </w:rPr>
        <w:t xml:space="preserve"> finalidade estístika no investigasaun ne’ebé relevante </w:t>
      </w:r>
      <w:r w:rsidR="00BA69CE">
        <w:rPr>
          <w:rFonts w:ascii="Calibri" w:hAnsi="Calibri" w:cs="Calibri"/>
          <w:lang w:val="pt-BR"/>
        </w:rPr>
        <w:t>ho</w:t>
      </w:r>
      <w:r>
        <w:rPr>
          <w:rFonts w:ascii="Calibri" w:hAnsi="Calibri" w:cs="Calibri"/>
          <w:lang w:val="pt-BR"/>
        </w:rPr>
        <w:t xml:space="preserve"> interese </w:t>
      </w:r>
      <w:r>
        <w:rPr>
          <w:rFonts w:ascii="Calibri" w:hAnsi="Calibri" w:cs="Calibri"/>
          <w:lang w:val="pt-BR"/>
        </w:rPr>
        <w:lastRenderedPageBreak/>
        <w:t xml:space="preserve">públiku, liuhosi autorizasaun </w:t>
      </w:r>
      <w:r w:rsidR="00BA69CE">
        <w:rPr>
          <w:rFonts w:ascii="Calibri" w:hAnsi="Calibri" w:cs="Calibri"/>
          <w:lang w:val="pt-BR"/>
        </w:rPr>
        <w:t xml:space="preserve">hosi </w:t>
      </w:r>
      <w:r>
        <w:rPr>
          <w:rFonts w:ascii="Calibri" w:hAnsi="Calibri" w:cs="Calibri"/>
          <w:lang w:val="pt-BR"/>
        </w:rPr>
        <w:t>Diretór-Jerál</w:t>
      </w:r>
      <w:r w:rsidR="00350301">
        <w:rPr>
          <w:rFonts w:ascii="Calibri" w:hAnsi="Calibri" w:cs="Calibri"/>
          <w:lang w:val="pt-BR"/>
        </w:rPr>
        <w:t xml:space="preserve"> STAE, bainhira la identifika </w:t>
      </w:r>
      <w:r w:rsidR="00180B07">
        <w:rPr>
          <w:rFonts w:ascii="Calibri" w:hAnsi="Calibri" w:cs="Calibri"/>
          <w:lang w:val="pt-BR"/>
        </w:rPr>
        <w:t xml:space="preserve"> na’in ba dadus hirak ne’e.</w:t>
      </w:r>
    </w:p>
    <w:p w14:paraId="25B5047B" w14:textId="488AA511" w:rsidR="0002622D" w:rsidRPr="007B5018" w:rsidRDefault="0057776A" w:rsidP="007B5018">
      <w:pPr>
        <w:pStyle w:val="NoSpacing"/>
        <w:jc w:val="both"/>
        <w:rPr>
          <w:rFonts w:ascii="Calibri" w:hAnsi="Calibri" w:cs="Calibri"/>
          <w:lang w:val="pt-BR"/>
        </w:rPr>
      </w:pPr>
      <w:r>
        <w:rPr>
          <w:rFonts w:ascii="Calibri" w:hAnsi="Calibri" w:cs="Calibri"/>
          <w:noProof/>
          <w:lang w:bidi="ar-SA"/>
        </w:rPr>
        <mc:AlternateContent>
          <mc:Choice Requires="wps">
            <w:drawing>
              <wp:anchor distT="0" distB="0" distL="114300" distR="114300" simplePos="0" relativeHeight="251699200" behindDoc="0" locked="0" layoutInCell="1" allowOverlap="1" wp14:anchorId="470ED7E0" wp14:editId="17A8F9FA">
                <wp:simplePos x="0" y="0"/>
                <wp:positionH relativeFrom="column">
                  <wp:posOffset>3069590</wp:posOffset>
                </wp:positionH>
                <wp:positionV relativeFrom="paragraph">
                  <wp:posOffset>-636270</wp:posOffset>
                </wp:positionV>
                <wp:extent cx="1952625" cy="276225"/>
                <wp:effectExtent l="0" t="0" r="0" b="4445"/>
                <wp:wrapNone/>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DEE5B" w14:textId="77777777" w:rsidR="0041291A" w:rsidRPr="0048153A" w:rsidRDefault="0041291A" w:rsidP="00744E04">
                            <w:pPr>
                              <w:rPr>
                                <w:i/>
                              </w:rPr>
                            </w:pPr>
                            <w:r>
                              <w:rPr>
                                <w:i/>
                              </w:rPr>
                              <w:t>Jorná</w:t>
                            </w:r>
                            <w:r w:rsidRPr="0048153A">
                              <w:rPr>
                                <w:i/>
                              </w:rPr>
                              <w:t>l Repúbl</w:t>
                            </w:r>
                            <w:r>
                              <w:rPr>
                                <w:i/>
                              </w:rPr>
                              <w:t>ik</w:t>
                            </w:r>
                            <w:r w:rsidRPr="0048153A">
                              <w:rPr>
                                <w:i/>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ED7E0" id="Rectangle_x0020_51" o:spid="_x0000_s1032" style="position:absolute;left:0;text-align:left;margin-left:241.7pt;margin-top:-50.05pt;width:153.7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" stroked="f">
                <v:textbox>
                  <w:txbxContent>
                    <w:p w14:paraId="5B0DEE5B" w14:textId="77777777" w:rsidR="0041291A" w:rsidRPr="0048153A" w:rsidRDefault="0041291A" w:rsidP="00744E04">
                      <w:pPr>
                        <w:rPr>
                          <w:i/>
                        </w:rPr>
                      </w:pPr>
                      <w:r>
                        <w:rPr>
                          <w:i/>
                        </w:rPr>
                        <w:t>Jorná</w:t>
                      </w:r>
                      <w:r w:rsidRPr="0048153A">
                        <w:rPr>
                          <w:i/>
                        </w:rPr>
                        <w:t>l Repúbl</w:t>
                      </w:r>
                      <w:r>
                        <w:rPr>
                          <w:i/>
                        </w:rPr>
                        <w:t>ik</w:t>
                      </w:r>
                      <w:r w:rsidRPr="0048153A">
                        <w:rPr>
                          <w:i/>
                        </w:rPr>
                        <w:t>a</w:t>
                      </w:r>
                    </w:p>
                  </w:txbxContent>
                </v:textbox>
              </v:rect>
            </w:pict>
          </mc:Fallback>
        </mc:AlternateContent>
      </w:r>
    </w:p>
    <w:p w14:paraId="2C79A825" w14:textId="77777777" w:rsidR="00932C8F" w:rsidRDefault="00932C8F" w:rsidP="00932C8F">
      <w:pPr>
        <w:pStyle w:val="NoSpacing"/>
        <w:jc w:val="center"/>
        <w:rPr>
          <w:rFonts w:ascii="Calibri" w:hAnsi="Calibri" w:cs="Calibri"/>
          <w:b/>
          <w:lang w:val="pt-BR"/>
        </w:rPr>
      </w:pPr>
      <w:r>
        <w:rPr>
          <w:rFonts w:ascii="Calibri" w:hAnsi="Calibri" w:cs="Calibri"/>
          <w:b/>
          <w:lang w:val="pt-BR"/>
        </w:rPr>
        <w:t>Artigu 19.</w:t>
      </w:r>
      <w:r>
        <w:rPr>
          <w:rFonts w:ascii="Calibri" w:hAnsi="Calibri" w:cs="Calibri"/>
          <w:b/>
          <w:vertAlign w:val="superscript"/>
          <w:lang w:val="pt-BR"/>
        </w:rPr>
        <w:t>0</w:t>
      </w:r>
    </w:p>
    <w:p w14:paraId="52345587" w14:textId="77777777" w:rsidR="00932C8F" w:rsidRDefault="00932C8F" w:rsidP="00CA0B21">
      <w:pPr>
        <w:pStyle w:val="NoSpacing"/>
        <w:jc w:val="center"/>
        <w:rPr>
          <w:rFonts w:ascii="Calibri" w:hAnsi="Calibri" w:cs="Calibri"/>
          <w:b/>
          <w:lang w:val="pt-BR"/>
        </w:rPr>
      </w:pPr>
      <w:r>
        <w:rPr>
          <w:rFonts w:ascii="Calibri" w:hAnsi="Calibri" w:cs="Calibri"/>
          <w:b/>
          <w:lang w:val="pt-BR"/>
        </w:rPr>
        <w:t>Seguransa</w:t>
      </w:r>
    </w:p>
    <w:p w14:paraId="3CC1FDD3" w14:textId="77777777" w:rsidR="00BA69CE" w:rsidRDefault="00BA69CE" w:rsidP="00CA0B21">
      <w:pPr>
        <w:pStyle w:val="NoSpacing"/>
        <w:jc w:val="center"/>
        <w:rPr>
          <w:rFonts w:ascii="Calibri" w:hAnsi="Calibri" w:cs="Calibri"/>
          <w:b/>
          <w:lang w:val="pt-BR"/>
        </w:rPr>
      </w:pPr>
    </w:p>
    <w:p w14:paraId="79336310" w14:textId="77777777" w:rsidR="00932C8F" w:rsidRDefault="00932C8F" w:rsidP="00932C8F">
      <w:pPr>
        <w:pStyle w:val="NoSpacing"/>
        <w:jc w:val="both"/>
        <w:rPr>
          <w:rFonts w:ascii="Calibri" w:hAnsi="Calibri" w:cs="Calibri"/>
          <w:lang w:val="pt-BR"/>
        </w:rPr>
      </w:pPr>
      <w:r>
        <w:rPr>
          <w:rFonts w:ascii="Calibri" w:hAnsi="Calibri" w:cs="Calibri"/>
          <w:lang w:val="pt-BR"/>
        </w:rPr>
        <w:t xml:space="preserve">1.STAE </w:t>
      </w:r>
      <w:r w:rsidR="008E2621">
        <w:rPr>
          <w:rFonts w:ascii="Calibri" w:hAnsi="Calibri" w:cs="Calibri"/>
          <w:lang w:val="pt-BR"/>
        </w:rPr>
        <w:t xml:space="preserve">iha devér favorese </w:t>
      </w:r>
      <w:r>
        <w:rPr>
          <w:rFonts w:ascii="Calibri" w:hAnsi="Calibri" w:cs="Calibri"/>
          <w:lang w:val="pt-BR"/>
        </w:rPr>
        <w:t xml:space="preserve">ba BDRE, </w:t>
      </w:r>
      <w:r w:rsidR="008E2621">
        <w:rPr>
          <w:rFonts w:ascii="Calibri" w:hAnsi="Calibri" w:cs="Calibri"/>
          <w:lang w:val="pt-BR"/>
        </w:rPr>
        <w:t xml:space="preserve">ba </w:t>
      </w:r>
      <w:r w:rsidR="00F43437">
        <w:rPr>
          <w:rFonts w:ascii="Calibri" w:hAnsi="Calibri" w:cs="Calibri"/>
          <w:lang w:val="pt-BR"/>
        </w:rPr>
        <w:t>fixeiru</w:t>
      </w:r>
      <w:r>
        <w:rPr>
          <w:rFonts w:ascii="Calibri" w:hAnsi="Calibri" w:cs="Calibri"/>
          <w:lang w:val="pt-BR"/>
        </w:rPr>
        <w:t xml:space="preserve"> eleitór nian,</w:t>
      </w:r>
      <w:r w:rsidR="008E2621">
        <w:rPr>
          <w:rFonts w:ascii="Calibri" w:hAnsi="Calibri" w:cs="Calibri"/>
          <w:lang w:val="pt-BR"/>
        </w:rPr>
        <w:t xml:space="preserve"> ba</w:t>
      </w:r>
      <w:r>
        <w:rPr>
          <w:rFonts w:ascii="Calibri" w:hAnsi="Calibri" w:cs="Calibri"/>
          <w:lang w:val="pt-BR"/>
        </w:rPr>
        <w:t xml:space="preserve"> servisu deskonsentradu no komisa</w:t>
      </w:r>
      <w:r w:rsidR="00E90D03">
        <w:rPr>
          <w:rFonts w:ascii="Calibri" w:hAnsi="Calibri" w:cs="Calibri"/>
          <w:lang w:val="pt-BR"/>
        </w:rPr>
        <w:t xml:space="preserve">un resenseamentu eleitorál sira </w:t>
      </w:r>
      <w:r>
        <w:rPr>
          <w:rFonts w:ascii="Calibri" w:hAnsi="Calibri" w:cs="Calibri"/>
          <w:lang w:val="pt-BR"/>
        </w:rPr>
        <w:t>sistema seguransa ne’ebé impede konsulta, modifikasaun, destruisaun ka aditamentu dadus hosi ema ne’ebé laiha autorizasaun ho</w:t>
      </w:r>
      <w:r w:rsidR="008E2621">
        <w:rPr>
          <w:rFonts w:ascii="Calibri" w:hAnsi="Calibri" w:cs="Calibri"/>
          <w:lang w:val="pt-BR"/>
        </w:rPr>
        <w:t>d</w:t>
      </w:r>
      <w:r>
        <w:rPr>
          <w:rFonts w:ascii="Calibri" w:hAnsi="Calibri" w:cs="Calibri"/>
          <w:lang w:val="pt-BR"/>
        </w:rPr>
        <w:t xml:space="preserve">i </w:t>
      </w:r>
      <w:r w:rsidR="00411500">
        <w:rPr>
          <w:rFonts w:ascii="Calibri" w:hAnsi="Calibri" w:cs="Calibri"/>
          <w:lang w:val="pt-BR"/>
        </w:rPr>
        <w:t xml:space="preserve">hala’o knaar ne’e </w:t>
      </w:r>
      <w:r>
        <w:rPr>
          <w:rFonts w:ascii="Calibri" w:hAnsi="Calibri" w:cs="Calibri"/>
          <w:lang w:val="pt-BR"/>
        </w:rPr>
        <w:t xml:space="preserve">no permite detekta asesu </w:t>
      </w:r>
      <w:r w:rsidR="008E2621">
        <w:rPr>
          <w:rFonts w:ascii="Calibri" w:hAnsi="Calibri" w:cs="Calibri"/>
          <w:lang w:val="pt-BR"/>
        </w:rPr>
        <w:t>i</w:t>
      </w:r>
      <w:r w:rsidR="00334C4E">
        <w:rPr>
          <w:rFonts w:ascii="Calibri" w:hAnsi="Calibri" w:cs="Calibri"/>
          <w:lang w:val="pt-BR"/>
        </w:rPr>
        <w:t>ndevidu</w:t>
      </w:r>
      <w:r w:rsidR="008E2621">
        <w:rPr>
          <w:rFonts w:ascii="Calibri" w:hAnsi="Calibri" w:cs="Calibri"/>
          <w:lang w:val="pt-BR"/>
        </w:rPr>
        <w:t xml:space="preserve"> </w:t>
      </w:r>
      <w:r>
        <w:rPr>
          <w:rFonts w:ascii="Calibri" w:hAnsi="Calibri" w:cs="Calibri"/>
          <w:lang w:val="pt-BR"/>
        </w:rPr>
        <w:t xml:space="preserve"> ba informasaun.</w:t>
      </w:r>
    </w:p>
    <w:p w14:paraId="436C4DBB" w14:textId="77777777" w:rsidR="00932C8F" w:rsidRDefault="00932C8F" w:rsidP="00932C8F">
      <w:pPr>
        <w:pStyle w:val="NoSpacing"/>
        <w:jc w:val="both"/>
        <w:rPr>
          <w:rFonts w:ascii="Calibri" w:hAnsi="Calibri" w:cs="Calibri"/>
          <w:lang w:val="pt-BR"/>
        </w:rPr>
      </w:pPr>
    </w:p>
    <w:p w14:paraId="2CEECE95" w14:textId="77777777" w:rsidR="00932C8F" w:rsidRDefault="00CE0BD5" w:rsidP="00932C8F">
      <w:pPr>
        <w:pStyle w:val="NoSpacing"/>
        <w:jc w:val="both"/>
        <w:rPr>
          <w:rFonts w:ascii="Calibri" w:hAnsi="Calibri" w:cs="Calibri"/>
          <w:lang w:val="pt-BR"/>
        </w:rPr>
      </w:pPr>
      <w:r>
        <w:rPr>
          <w:rFonts w:ascii="Calibri" w:hAnsi="Calibri" w:cs="Calibri"/>
          <w:lang w:val="pt-BR"/>
        </w:rPr>
        <w:t>2. Ho objetivu garante seguransa ba informasaun iha BDRE, servisu responsável ba rekolla, atualizasaun no prosesamentu dadus tenke hakruuk ba regra sira tuirmai ne’e :</w:t>
      </w:r>
    </w:p>
    <w:p w14:paraId="60780730" w14:textId="77777777" w:rsidR="00CE0BD5" w:rsidRDefault="00CE0BD5" w:rsidP="00932C8F">
      <w:pPr>
        <w:pStyle w:val="NoSpacing"/>
        <w:jc w:val="both"/>
        <w:rPr>
          <w:rFonts w:ascii="Calibri" w:hAnsi="Calibri" w:cs="Calibri"/>
          <w:lang w:val="pt-BR"/>
        </w:rPr>
      </w:pPr>
    </w:p>
    <w:p w14:paraId="77B8AD34" w14:textId="77777777" w:rsidR="00CE0BD5" w:rsidRDefault="00CE0BD5" w:rsidP="00473C45">
      <w:pPr>
        <w:pStyle w:val="NoSpacing"/>
        <w:numPr>
          <w:ilvl w:val="0"/>
          <w:numId w:val="7"/>
        </w:numPr>
        <w:jc w:val="both"/>
        <w:rPr>
          <w:rFonts w:ascii="Calibri" w:hAnsi="Calibri" w:cs="Calibri"/>
          <w:lang w:val="pt-BR"/>
        </w:rPr>
      </w:pPr>
      <w:r>
        <w:rPr>
          <w:rFonts w:ascii="Calibri" w:hAnsi="Calibri" w:cs="Calibri"/>
          <w:lang w:val="pt-BR"/>
        </w:rPr>
        <w:t xml:space="preserve">Entrada iha instalasaun ne’ebé utiliza </w:t>
      </w:r>
      <w:r w:rsidR="00A63455">
        <w:rPr>
          <w:rFonts w:ascii="Calibri" w:hAnsi="Calibri" w:cs="Calibri"/>
          <w:lang w:val="pt-BR"/>
        </w:rPr>
        <w:t xml:space="preserve">ba </w:t>
      </w:r>
      <w:r>
        <w:rPr>
          <w:rFonts w:ascii="Calibri" w:hAnsi="Calibri" w:cs="Calibri"/>
          <w:lang w:val="pt-BR"/>
        </w:rPr>
        <w:t>trata</w:t>
      </w:r>
      <w:r w:rsidR="00A63455">
        <w:rPr>
          <w:rFonts w:ascii="Calibri" w:hAnsi="Calibri" w:cs="Calibri"/>
          <w:lang w:val="pt-BR"/>
        </w:rPr>
        <w:t>mentu</w:t>
      </w:r>
      <w:r>
        <w:rPr>
          <w:rFonts w:ascii="Calibri" w:hAnsi="Calibri" w:cs="Calibri"/>
          <w:lang w:val="pt-BR"/>
        </w:rPr>
        <w:t xml:space="preserve"> dadus pesoál </w:t>
      </w:r>
      <w:r w:rsidR="006F3148">
        <w:rPr>
          <w:rFonts w:ascii="Calibri" w:hAnsi="Calibri" w:cs="Calibri"/>
          <w:lang w:val="pt-BR"/>
        </w:rPr>
        <w:t xml:space="preserve">sai objetu </w:t>
      </w:r>
      <w:r>
        <w:rPr>
          <w:rFonts w:ascii="Calibri" w:hAnsi="Calibri" w:cs="Calibri"/>
          <w:lang w:val="pt-BR"/>
        </w:rPr>
        <w:t>kontrol</w:t>
      </w:r>
      <w:r w:rsidR="006F3148">
        <w:rPr>
          <w:rFonts w:ascii="Calibri" w:hAnsi="Calibri" w:cs="Calibri"/>
          <w:lang w:val="pt-BR"/>
        </w:rPr>
        <w:t>u</w:t>
      </w:r>
      <w:r>
        <w:rPr>
          <w:rFonts w:ascii="Calibri" w:hAnsi="Calibri" w:cs="Calibri"/>
          <w:lang w:val="pt-BR"/>
        </w:rPr>
        <w:t xml:space="preserve">, hodi impede asesu </w:t>
      </w:r>
      <w:r w:rsidR="006F3148">
        <w:rPr>
          <w:rFonts w:ascii="Calibri" w:hAnsi="Calibri" w:cs="Calibri"/>
          <w:lang w:val="pt-BR"/>
        </w:rPr>
        <w:t>hosi</w:t>
      </w:r>
      <w:r>
        <w:rPr>
          <w:rFonts w:ascii="Calibri" w:hAnsi="Calibri" w:cs="Calibri"/>
          <w:lang w:val="pt-BR"/>
        </w:rPr>
        <w:t xml:space="preserve"> </w:t>
      </w:r>
      <w:r w:rsidR="00A63455">
        <w:rPr>
          <w:rFonts w:ascii="Calibri" w:hAnsi="Calibri" w:cs="Calibri"/>
          <w:lang w:val="pt-BR"/>
        </w:rPr>
        <w:t>ema</w:t>
      </w:r>
      <w:r>
        <w:rPr>
          <w:rFonts w:ascii="Calibri" w:hAnsi="Calibri" w:cs="Calibri"/>
          <w:lang w:val="pt-BR"/>
        </w:rPr>
        <w:t xml:space="preserve"> ne’ebé laiha autorizasaun;</w:t>
      </w:r>
      <w:r w:rsidR="00A63455">
        <w:rPr>
          <w:rFonts w:ascii="Calibri" w:hAnsi="Calibri" w:cs="Calibri"/>
          <w:lang w:val="pt-BR"/>
        </w:rPr>
        <w:t xml:space="preserve"> </w:t>
      </w:r>
    </w:p>
    <w:p w14:paraId="02D98BE5" w14:textId="77777777" w:rsidR="00CE0BD5" w:rsidRDefault="00A63455" w:rsidP="00473C45">
      <w:pPr>
        <w:pStyle w:val="NoSpacing"/>
        <w:numPr>
          <w:ilvl w:val="0"/>
          <w:numId w:val="7"/>
        </w:numPr>
        <w:jc w:val="both"/>
        <w:rPr>
          <w:rFonts w:ascii="Calibri" w:hAnsi="Calibri" w:cs="Calibri"/>
          <w:lang w:val="pt-BR"/>
        </w:rPr>
      </w:pPr>
      <w:r>
        <w:rPr>
          <w:rFonts w:ascii="Calibri" w:hAnsi="Calibri" w:cs="Calibri"/>
          <w:lang w:val="pt-BR"/>
        </w:rPr>
        <w:t>Suporte</w:t>
      </w:r>
      <w:r w:rsidR="00CE0BD5">
        <w:rPr>
          <w:rFonts w:ascii="Calibri" w:hAnsi="Calibri" w:cs="Calibri"/>
          <w:lang w:val="pt-BR"/>
        </w:rPr>
        <w:t xml:space="preserve"> ba dadus </w:t>
      </w:r>
      <w:r w:rsidR="006F3148">
        <w:rPr>
          <w:rFonts w:ascii="Calibri" w:hAnsi="Calibri" w:cs="Calibri"/>
          <w:lang w:val="pt-BR"/>
        </w:rPr>
        <w:t xml:space="preserve">sai objetu </w:t>
      </w:r>
      <w:r w:rsidR="00CE0BD5">
        <w:rPr>
          <w:rFonts w:ascii="Calibri" w:hAnsi="Calibri" w:cs="Calibri"/>
          <w:lang w:val="pt-BR"/>
        </w:rPr>
        <w:t>kontrol</w:t>
      </w:r>
      <w:r w:rsidR="006F3148">
        <w:rPr>
          <w:rFonts w:ascii="Calibri" w:hAnsi="Calibri" w:cs="Calibri"/>
          <w:lang w:val="pt-BR"/>
        </w:rPr>
        <w:t>u</w:t>
      </w:r>
      <w:r w:rsidR="00CE0BD5">
        <w:rPr>
          <w:rFonts w:ascii="Calibri" w:hAnsi="Calibri" w:cs="Calibri"/>
          <w:lang w:val="pt-BR"/>
        </w:rPr>
        <w:t>, hodi impede ema ne’ebé laiha autorizasaun lee, kopia, altera ka hasai dadus ruma;</w:t>
      </w:r>
    </w:p>
    <w:p w14:paraId="6ED88829" w14:textId="77777777" w:rsidR="00CE0BD5" w:rsidRDefault="00FB1CF6" w:rsidP="00473C45">
      <w:pPr>
        <w:pStyle w:val="NoSpacing"/>
        <w:numPr>
          <w:ilvl w:val="0"/>
          <w:numId w:val="7"/>
        </w:numPr>
        <w:jc w:val="both"/>
        <w:rPr>
          <w:rFonts w:ascii="Calibri" w:hAnsi="Calibri" w:cs="Calibri"/>
          <w:lang w:val="pt-BR"/>
        </w:rPr>
      </w:pPr>
      <w:r>
        <w:rPr>
          <w:rFonts w:ascii="Calibri" w:hAnsi="Calibri" w:cs="Calibri"/>
          <w:lang w:val="pt-BR"/>
        </w:rPr>
        <w:t xml:space="preserve">Insersaun dadus </w:t>
      </w:r>
      <w:r w:rsidR="006F3148">
        <w:rPr>
          <w:rFonts w:ascii="Calibri" w:hAnsi="Calibri" w:cs="Calibri"/>
          <w:lang w:val="pt-BR"/>
        </w:rPr>
        <w:t>sai objetu</w:t>
      </w:r>
      <w:r>
        <w:rPr>
          <w:rFonts w:ascii="Calibri" w:hAnsi="Calibri" w:cs="Calibri"/>
          <w:lang w:val="pt-BR"/>
        </w:rPr>
        <w:t xml:space="preserve"> kontrol</w:t>
      </w:r>
      <w:r w:rsidR="006F3148">
        <w:rPr>
          <w:rFonts w:ascii="Calibri" w:hAnsi="Calibri" w:cs="Calibri"/>
          <w:lang w:val="pt-BR"/>
        </w:rPr>
        <w:t>u</w:t>
      </w:r>
      <w:r>
        <w:rPr>
          <w:rFonts w:ascii="Calibri" w:hAnsi="Calibri" w:cs="Calibri"/>
          <w:lang w:val="pt-BR"/>
        </w:rPr>
        <w:t xml:space="preserve"> hodi impede introdusaun, konsulta, alterasaun ka eliminasaun dadus pesoál sein autorizasaun;</w:t>
      </w:r>
    </w:p>
    <w:p w14:paraId="03EC810A" w14:textId="77777777" w:rsidR="00FB1CF6" w:rsidRDefault="00F90493" w:rsidP="00473C45">
      <w:pPr>
        <w:pStyle w:val="NoSpacing"/>
        <w:numPr>
          <w:ilvl w:val="0"/>
          <w:numId w:val="7"/>
        </w:numPr>
        <w:jc w:val="both"/>
        <w:rPr>
          <w:rFonts w:ascii="Calibri" w:hAnsi="Calibri" w:cs="Calibri"/>
          <w:lang w:val="pt-BR"/>
        </w:rPr>
      </w:pPr>
      <w:r>
        <w:rPr>
          <w:rFonts w:ascii="Calibri" w:hAnsi="Calibri" w:cs="Calibri"/>
          <w:lang w:val="pt-BR"/>
        </w:rPr>
        <w:t xml:space="preserve">Sistema </w:t>
      </w:r>
      <w:r w:rsidR="00D510A0">
        <w:rPr>
          <w:rFonts w:ascii="Calibri" w:hAnsi="Calibri" w:cs="Calibri"/>
          <w:lang w:val="pt-BR"/>
        </w:rPr>
        <w:t>hodi jere dadus</w:t>
      </w:r>
      <w:r w:rsidR="00411500">
        <w:rPr>
          <w:rFonts w:ascii="Calibri" w:hAnsi="Calibri" w:cs="Calibri"/>
          <w:lang w:val="pt-BR"/>
        </w:rPr>
        <w:t xml:space="preserve"> informá</w:t>
      </w:r>
      <w:r>
        <w:rPr>
          <w:rFonts w:ascii="Calibri" w:hAnsi="Calibri" w:cs="Calibri"/>
          <w:lang w:val="pt-BR"/>
        </w:rPr>
        <w:t>ti</w:t>
      </w:r>
      <w:r w:rsidR="00D510A0">
        <w:rPr>
          <w:rFonts w:ascii="Calibri" w:hAnsi="Calibri" w:cs="Calibri"/>
          <w:lang w:val="pt-BR"/>
        </w:rPr>
        <w:t>ku</w:t>
      </w:r>
      <w:r>
        <w:rPr>
          <w:rFonts w:ascii="Calibri" w:hAnsi="Calibri" w:cs="Calibri"/>
          <w:lang w:val="pt-BR"/>
        </w:rPr>
        <w:t xml:space="preserve"> </w:t>
      </w:r>
      <w:r w:rsidR="006F3148">
        <w:rPr>
          <w:rFonts w:ascii="Calibri" w:hAnsi="Calibri" w:cs="Calibri"/>
          <w:lang w:val="pt-BR"/>
        </w:rPr>
        <w:t xml:space="preserve">sai objetu </w:t>
      </w:r>
      <w:r>
        <w:rPr>
          <w:rFonts w:ascii="Calibri" w:hAnsi="Calibri" w:cs="Calibri"/>
          <w:lang w:val="pt-BR"/>
        </w:rPr>
        <w:t>kontrol</w:t>
      </w:r>
      <w:r w:rsidR="006F3148">
        <w:rPr>
          <w:rFonts w:ascii="Calibri" w:hAnsi="Calibri" w:cs="Calibri"/>
          <w:lang w:val="pt-BR"/>
        </w:rPr>
        <w:t>u</w:t>
      </w:r>
      <w:r>
        <w:rPr>
          <w:rFonts w:ascii="Calibri" w:hAnsi="Calibri" w:cs="Calibri"/>
          <w:lang w:val="pt-BR"/>
        </w:rPr>
        <w:t xml:space="preserve"> hodi impede ema ne’ebé laiha autorizasaun  utiliza, liuhosi ekipamentu transmisaun dadus;</w:t>
      </w:r>
    </w:p>
    <w:p w14:paraId="231F15A8" w14:textId="77777777" w:rsidR="00F90493" w:rsidRDefault="00F90493" w:rsidP="00473C45">
      <w:pPr>
        <w:pStyle w:val="NoSpacing"/>
        <w:numPr>
          <w:ilvl w:val="0"/>
          <w:numId w:val="7"/>
        </w:numPr>
        <w:jc w:val="both"/>
        <w:rPr>
          <w:rFonts w:ascii="Calibri" w:hAnsi="Calibri" w:cs="Calibri"/>
          <w:lang w:val="pt-BR"/>
        </w:rPr>
      </w:pPr>
      <w:r>
        <w:rPr>
          <w:rFonts w:ascii="Calibri" w:hAnsi="Calibri" w:cs="Calibri"/>
          <w:lang w:val="pt-BR"/>
        </w:rPr>
        <w:t xml:space="preserve">Asesu ba dadus </w:t>
      </w:r>
      <w:r w:rsidR="006F3148">
        <w:rPr>
          <w:rFonts w:ascii="Calibri" w:hAnsi="Calibri" w:cs="Calibri"/>
          <w:lang w:val="pt-BR"/>
        </w:rPr>
        <w:t>sai objetu</w:t>
      </w:r>
      <w:r>
        <w:rPr>
          <w:rFonts w:ascii="Calibri" w:hAnsi="Calibri" w:cs="Calibri"/>
          <w:lang w:val="pt-BR"/>
        </w:rPr>
        <w:t xml:space="preserve"> kontrol</w:t>
      </w:r>
      <w:r w:rsidR="006F3148">
        <w:rPr>
          <w:rFonts w:ascii="Calibri" w:hAnsi="Calibri" w:cs="Calibri"/>
          <w:lang w:val="pt-BR"/>
        </w:rPr>
        <w:t>u</w:t>
      </w:r>
      <w:r>
        <w:rPr>
          <w:rFonts w:ascii="Calibri" w:hAnsi="Calibri" w:cs="Calibri"/>
          <w:lang w:val="pt-BR"/>
        </w:rPr>
        <w:t xml:space="preserve"> atu</w:t>
      </w:r>
      <w:r w:rsidR="00D510A0">
        <w:rPr>
          <w:rFonts w:ascii="Calibri" w:hAnsi="Calibri" w:cs="Calibri"/>
          <w:lang w:val="pt-BR"/>
        </w:rPr>
        <w:t xml:space="preserve"> </w:t>
      </w:r>
      <w:r>
        <w:rPr>
          <w:rFonts w:ascii="Calibri" w:hAnsi="Calibri" w:cs="Calibri"/>
          <w:lang w:val="pt-BR"/>
        </w:rPr>
        <w:t>nune’e ema autorizadu sira</w:t>
      </w:r>
      <w:r w:rsidR="00F97ED3">
        <w:rPr>
          <w:rFonts w:ascii="Calibri" w:hAnsi="Calibri" w:cs="Calibri"/>
          <w:lang w:val="pt-BR"/>
        </w:rPr>
        <w:t xml:space="preserve"> de’it maka bele iha asesu ba dadus relevante </w:t>
      </w:r>
      <w:r w:rsidR="006F3148">
        <w:rPr>
          <w:rFonts w:ascii="Calibri" w:hAnsi="Calibri" w:cs="Calibri"/>
          <w:lang w:val="pt-BR"/>
        </w:rPr>
        <w:t>ho</w:t>
      </w:r>
      <w:r w:rsidR="00F97ED3">
        <w:rPr>
          <w:rFonts w:ascii="Calibri" w:hAnsi="Calibri" w:cs="Calibri"/>
          <w:lang w:val="pt-BR"/>
        </w:rPr>
        <w:t xml:space="preserve"> ezersísiu</w:t>
      </w:r>
      <w:r w:rsidR="00D510A0">
        <w:rPr>
          <w:rFonts w:ascii="Calibri" w:hAnsi="Calibri" w:cs="Calibri"/>
          <w:lang w:val="pt-BR"/>
        </w:rPr>
        <w:t xml:space="preserve"> nia</w:t>
      </w:r>
      <w:r w:rsidR="00F97ED3">
        <w:rPr>
          <w:rFonts w:ascii="Calibri" w:hAnsi="Calibri" w:cs="Calibri"/>
          <w:lang w:val="pt-BR"/>
        </w:rPr>
        <w:t xml:space="preserve"> </w:t>
      </w:r>
      <w:r w:rsidR="00D510A0">
        <w:rPr>
          <w:rFonts w:ascii="Calibri" w:hAnsi="Calibri" w:cs="Calibri"/>
          <w:lang w:val="pt-BR"/>
        </w:rPr>
        <w:t>knaar</w:t>
      </w:r>
      <w:r w:rsidR="00F97ED3">
        <w:rPr>
          <w:rFonts w:ascii="Calibri" w:hAnsi="Calibri" w:cs="Calibri"/>
          <w:lang w:val="pt-BR"/>
        </w:rPr>
        <w:t>;</w:t>
      </w:r>
    </w:p>
    <w:p w14:paraId="7A8E8A45" w14:textId="77777777" w:rsidR="00F97ED3" w:rsidRDefault="00F97ED3" w:rsidP="00473C45">
      <w:pPr>
        <w:pStyle w:val="NoSpacing"/>
        <w:numPr>
          <w:ilvl w:val="0"/>
          <w:numId w:val="7"/>
        </w:numPr>
        <w:jc w:val="both"/>
        <w:rPr>
          <w:rFonts w:ascii="Calibri" w:hAnsi="Calibri" w:cs="Calibri"/>
          <w:lang w:val="pt-BR"/>
        </w:rPr>
      </w:pPr>
      <w:r>
        <w:rPr>
          <w:rFonts w:ascii="Calibri" w:hAnsi="Calibri" w:cs="Calibri"/>
          <w:lang w:val="pt-BR"/>
        </w:rPr>
        <w:t xml:space="preserve">Transmisaun dadus </w:t>
      </w:r>
      <w:r w:rsidR="006F3148">
        <w:rPr>
          <w:rFonts w:ascii="Calibri" w:hAnsi="Calibri" w:cs="Calibri"/>
          <w:lang w:val="pt-BR"/>
        </w:rPr>
        <w:t>sai objetu</w:t>
      </w:r>
      <w:r>
        <w:rPr>
          <w:rFonts w:ascii="Calibri" w:hAnsi="Calibri" w:cs="Calibri"/>
          <w:lang w:val="pt-BR"/>
        </w:rPr>
        <w:t xml:space="preserve"> kontrol</w:t>
      </w:r>
      <w:r w:rsidR="006F3148">
        <w:rPr>
          <w:rFonts w:ascii="Calibri" w:hAnsi="Calibri" w:cs="Calibri"/>
          <w:lang w:val="pt-BR"/>
        </w:rPr>
        <w:t>u</w:t>
      </w:r>
      <w:r>
        <w:rPr>
          <w:rFonts w:ascii="Calibri" w:hAnsi="Calibri" w:cs="Calibri"/>
          <w:lang w:val="pt-BR"/>
        </w:rPr>
        <w:t xml:space="preserve"> hodi garante katak nia atualizasaun </w:t>
      </w:r>
      <w:r w:rsidR="006F3148">
        <w:rPr>
          <w:rFonts w:ascii="Calibri" w:hAnsi="Calibri" w:cs="Calibri"/>
          <w:lang w:val="pt-BR"/>
        </w:rPr>
        <w:t>limita de’it ba entidade ne’ebé</w:t>
      </w:r>
      <w:r>
        <w:rPr>
          <w:rFonts w:ascii="Calibri" w:hAnsi="Calibri" w:cs="Calibri"/>
          <w:lang w:val="pt-BR"/>
        </w:rPr>
        <w:t xml:space="preserve"> hetan autorizasaun;</w:t>
      </w:r>
    </w:p>
    <w:p w14:paraId="495B7AC4" w14:textId="77777777" w:rsidR="00F97ED3" w:rsidRDefault="00AF281F" w:rsidP="00473C45">
      <w:pPr>
        <w:pStyle w:val="NoSpacing"/>
        <w:numPr>
          <w:ilvl w:val="0"/>
          <w:numId w:val="7"/>
        </w:numPr>
        <w:jc w:val="both"/>
        <w:rPr>
          <w:rFonts w:ascii="Calibri" w:hAnsi="Calibri" w:cs="Calibri"/>
          <w:lang w:val="pt-BR"/>
        </w:rPr>
      </w:pPr>
      <w:r>
        <w:rPr>
          <w:rFonts w:ascii="Calibri" w:hAnsi="Calibri" w:cs="Calibri"/>
          <w:lang w:val="pt-BR"/>
        </w:rPr>
        <w:t xml:space="preserve">Introdusaun dadus pesoál iha sistema  </w:t>
      </w:r>
      <w:r w:rsidR="006F3148">
        <w:rPr>
          <w:rFonts w:ascii="Calibri" w:hAnsi="Calibri" w:cs="Calibri"/>
          <w:lang w:val="pt-BR"/>
        </w:rPr>
        <w:t>prosesamentu automátiku</w:t>
      </w:r>
      <w:r>
        <w:rPr>
          <w:rFonts w:ascii="Calibri" w:hAnsi="Calibri" w:cs="Calibri"/>
          <w:lang w:val="pt-BR"/>
        </w:rPr>
        <w:t xml:space="preserve"> </w:t>
      </w:r>
      <w:r w:rsidR="006F3148">
        <w:rPr>
          <w:rFonts w:ascii="Calibri" w:hAnsi="Calibri" w:cs="Calibri"/>
          <w:lang w:val="pt-BR"/>
        </w:rPr>
        <w:t xml:space="preserve">sai objetu </w:t>
      </w:r>
      <w:r>
        <w:rPr>
          <w:rFonts w:ascii="Calibri" w:hAnsi="Calibri" w:cs="Calibri"/>
          <w:lang w:val="pt-BR"/>
        </w:rPr>
        <w:t>kontrol</w:t>
      </w:r>
      <w:r w:rsidR="006F3148">
        <w:rPr>
          <w:rFonts w:ascii="Calibri" w:hAnsi="Calibri" w:cs="Calibri"/>
          <w:lang w:val="pt-BR"/>
        </w:rPr>
        <w:t>u</w:t>
      </w:r>
      <w:r>
        <w:rPr>
          <w:rFonts w:ascii="Calibri" w:hAnsi="Calibri" w:cs="Calibri"/>
          <w:lang w:val="pt-BR"/>
        </w:rPr>
        <w:t xml:space="preserve"> ne’ebé permite verifika informasaun nia karáter kompletu, data no autór.</w:t>
      </w:r>
    </w:p>
    <w:p w14:paraId="55819B3A" w14:textId="77777777" w:rsidR="006F3148" w:rsidRDefault="006F3148" w:rsidP="00AF281F">
      <w:pPr>
        <w:pStyle w:val="NoSpacing"/>
        <w:jc w:val="both"/>
        <w:rPr>
          <w:rFonts w:ascii="Calibri" w:hAnsi="Calibri" w:cs="Calibri"/>
          <w:lang w:val="pt-BR"/>
        </w:rPr>
      </w:pPr>
    </w:p>
    <w:p w14:paraId="682CDABB" w14:textId="77777777" w:rsidR="00AF281F" w:rsidRDefault="00AF281F" w:rsidP="00AF281F">
      <w:pPr>
        <w:pStyle w:val="NoSpacing"/>
        <w:jc w:val="both"/>
        <w:rPr>
          <w:rFonts w:ascii="Calibri" w:hAnsi="Calibri" w:cs="Calibri"/>
          <w:lang w:val="pt-BR"/>
        </w:rPr>
      </w:pPr>
      <w:r>
        <w:rPr>
          <w:rFonts w:ascii="Calibri" w:hAnsi="Calibri" w:cs="Calibri"/>
          <w:lang w:val="pt-BR"/>
        </w:rPr>
        <w:t>3.</w:t>
      </w:r>
      <w:r w:rsidR="00DE6039">
        <w:rPr>
          <w:rFonts w:ascii="Calibri" w:hAnsi="Calibri" w:cs="Calibri"/>
          <w:lang w:val="pt-BR"/>
        </w:rPr>
        <w:t xml:space="preserve"> Kompete ba CNE fó paresér kona-ba kumprimentu dispozisaun iha númeru anteriór sira.</w:t>
      </w:r>
    </w:p>
    <w:p w14:paraId="1BD02FE5" w14:textId="77777777" w:rsidR="00DE6039" w:rsidRDefault="00DE6039" w:rsidP="00AF281F">
      <w:pPr>
        <w:pStyle w:val="NoSpacing"/>
        <w:jc w:val="both"/>
        <w:rPr>
          <w:rFonts w:ascii="Calibri" w:hAnsi="Calibri" w:cs="Calibri"/>
          <w:lang w:val="pt-BR"/>
        </w:rPr>
      </w:pPr>
    </w:p>
    <w:p w14:paraId="1CCA369D" w14:textId="77777777" w:rsidR="002479A5" w:rsidRDefault="002479A5" w:rsidP="002479A5">
      <w:pPr>
        <w:pStyle w:val="NoSpacing"/>
        <w:jc w:val="center"/>
        <w:rPr>
          <w:rFonts w:ascii="Calibri" w:hAnsi="Calibri" w:cs="Calibri"/>
          <w:b/>
          <w:lang w:val="pt-BR"/>
        </w:rPr>
      </w:pPr>
      <w:r>
        <w:rPr>
          <w:rFonts w:ascii="Calibri" w:hAnsi="Calibri" w:cs="Calibri"/>
          <w:b/>
          <w:lang w:val="pt-BR"/>
        </w:rPr>
        <w:t>Artigu 20.</w:t>
      </w:r>
      <w:r>
        <w:rPr>
          <w:rFonts w:ascii="Calibri" w:hAnsi="Calibri" w:cs="Calibri"/>
          <w:b/>
          <w:vertAlign w:val="superscript"/>
          <w:lang w:val="pt-BR"/>
        </w:rPr>
        <w:t>0</w:t>
      </w:r>
    </w:p>
    <w:p w14:paraId="149DF762" w14:textId="77777777" w:rsidR="002479A5" w:rsidRDefault="002479A5" w:rsidP="002479A5">
      <w:pPr>
        <w:pStyle w:val="NoSpacing"/>
        <w:jc w:val="center"/>
        <w:rPr>
          <w:rFonts w:ascii="Calibri" w:hAnsi="Calibri" w:cs="Calibri"/>
          <w:b/>
          <w:lang w:val="pt-BR"/>
        </w:rPr>
      </w:pPr>
      <w:r>
        <w:rPr>
          <w:rFonts w:ascii="Calibri" w:hAnsi="Calibri" w:cs="Calibri"/>
          <w:b/>
          <w:lang w:val="pt-BR"/>
        </w:rPr>
        <w:t>Responsabilidade ba protesaun dadus</w:t>
      </w:r>
    </w:p>
    <w:p w14:paraId="0B2835FC" w14:textId="77777777" w:rsidR="002479A5" w:rsidRDefault="002479A5" w:rsidP="002479A5">
      <w:pPr>
        <w:pStyle w:val="NoSpacing"/>
        <w:jc w:val="center"/>
        <w:rPr>
          <w:rFonts w:ascii="Calibri" w:hAnsi="Calibri" w:cs="Calibri"/>
          <w:b/>
          <w:lang w:val="pt-BR"/>
        </w:rPr>
      </w:pPr>
    </w:p>
    <w:p w14:paraId="20ABADAF" w14:textId="77777777" w:rsidR="002479A5" w:rsidRDefault="00131607" w:rsidP="002479A5">
      <w:pPr>
        <w:pStyle w:val="NoSpacing"/>
        <w:jc w:val="both"/>
        <w:rPr>
          <w:rFonts w:ascii="Calibri" w:hAnsi="Calibri" w:cs="Calibri"/>
          <w:lang w:val="pt-BR"/>
        </w:rPr>
      </w:pPr>
      <w:r>
        <w:rPr>
          <w:rFonts w:ascii="Calibri" w:hAnsi="Calibri" w:cs="Calibri"/>
          <w:lang w:val="pt-BR"/>
        </w:rPr>
        <w:t>1.Diretór-Jerál STAE nian</w:t>
      </w:r>
      <w:r w:rsidR="00EB2BAD">
        <w:rPr>
          <w:rFonts w:ascii="Calibri" w:hAnsi="Calibri" w:cs="Calibri"/>
          <w:lang w:val="pt-BR"/>
        </w:rPr>
        <w:t xml:space="preserve"> responsável ba seguransa BDRE no ba protesaun dadus pesoál ne’ebé konsta iha ne’ebá.</w:t>
      </w:r>
    </w:p>
    <w:p w14:paraId="7532E1B2" w14:textId="77777777" w:rsidR="00EB2BAD" w:rsidRDefault="00EB2BAD" w:rsidP="002479A5">
      <w:pPr>
        <w:pStyle w:val="NoSpacing"/>
        <w:jc w:val="both"/>
        <w:rPr>
          <w:rFonts w:ascii="Calibri" w:hAnsi="Calibri" w:cs="Calibri"/>
          <w:lang w:val="pt-BR"/>
        </w:rPr>
      </w:pPr>
    </w:p>
    <w:p w14:paraId="3C0962AC" w14:textId="74BCA0F1" w:rsidR="005557FE" w:rsidRDefault="0057776A" w:rsidP="002479A5">
      <w:pPr>
        <w:pStyle w:val="NoSpacing"/>
        <w:jc w:val="both"/>
        <w:rPr>
          <w:rFonts w:ascii="Calibri" w:hAnsi="Calibri" w:cs="Calibri"/>
          <w:lang w:val="pt-BR"/>
        </w:rPr>
      </w:pPr>
      <w:r>
        <w:rPr>
          <w:rFonts w:ascii="Calibri" w:hAnsi="Calibri" w:cs="Calibri"/>
          <w:noProof/>
          <w:lang w:bidi="ar-SA"/>
        </w:rPr>
        <mc:AlternateContent>
          <mc:Choice Requires="wps">
            <w:drawing>
              <wp:anchor distT="0" distB="0" distL="114300" distR="114300" simplePos="0" relativeHeight="251688960" behindDoc="0" locked="0" layoutInCell="1" allowOverlap="1" wp14:anchorId="1F7C992C" wp14:editId="0C109F51">
                <wp:simplePos x="0" y="0"/>
                <wp:positionH relativeFrom="column">
                  <wp:posOffset>-48895</wp:posOffset>
                </wp:positionH>
                <wp:positionV relativeFrom="paragraph">
                  <wp:posOffset>592455</wp:posOffset>
                </wp:positionV>
                <wp:extent cx="6854190" cy="285750"/>
                <wp:effectExtent l="1905" t="0" r="1905" b="0"/>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19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65261" w14:textId="77777777" w:rsidR="0041291A" w:rsidRPr="00873841" w:rsidRDefault="0041291A" w:rsidP="00D63BA8">
                            <w:pPr>
                              <w:rPr>
                                <w:i/>
                                <w:lang w:val="pt-BR"/>
                              </w:rPr>
                            </w:pPr>
                            <w:r>
                              <w:rPr>
                                <w:rFonts w:ascii="Times New Roman" w:hAnsi="Times New Roman" w:cs="Times New Roman"/>
                                <w:i/>
                                <w:lang w:val="pt-BR"/>
                              </w:rPr>
                              <w:t>Série I, N.</w:t>
                            </w:r>
                            <w:r>
                              <w:rPr>
                                <w:rFonts w:ascii="Times New Roman" w:hAnsi="Times New Roman" w:cs="Times New Roman"/>
                                <w:i/>
                                <w:vertAlign w:val="superscript"/>
                                <w:lang w:val="pt-BR"/>
                              </w:rPr>
                              <w:t>0</w:t>
                            </w:r>
                            <w:r>
                              <w:rPr>
                                <w:rFonts w:ascii="Times New Roman" w:hAnsi="Times New Roman" w:cs="Times New Roman"/>
                                <w:i/>
                                <w:lang w:val="pt-BR"/>
                              </w:rPr>
                              <w:t xml:space="preserve"> 20</w:t>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t>Kuarta-feira, data 25 fulan  maiu tinan 2016</w:t>
                            </w:r>
                            <w:r>
                              <w:rPr>
                                <w:rFonts w:ascii="Times New Roman" w:hAnsi="Times New Roman" w:cs="Times New Roman"/>
                                <w:i/>
                                <w:lang w:val="pt-BR"/>
                              </w:rPr>
                              <w:tab/>
                            </w:r>
                            <w:r>
                              <w:rPr>
                                <w:rFonts w:ascii="Times New Roman" w:hAnsi="Times New Roman" w:cs="Times New Roman"/>
                                <w:i/>
                                <w:lang w:val="pt-BR"/>
                              </w:rPr>
                              <w:tab/>
                              <w:t xml:space="preserve">           </w:t>
                            </w:r>
                            <w:r>
                              <w:rPr>
                                <w:i/>
                                <w:lang w:val="pt-BR"/>
                              </w:rPr>
                              <w:t>Páj</w:t>
                            </w:r>
                            <w:r w:rsidRPr="00873841">
                              <w:rPr>
                                <w:i/>
                                <w:lang w:val="pt-BR"/>
                              </w:rPr>
                              <w:t>ina</w:t>
                            </w:r>
                            <w:r>
                              <w:rPr>
                                <w:i/>
                                <w:lang w:val="pt-BR"/>
                              </w:rPr>
                              <w:t xml:space="preserve"> 9469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C992C" id="Rectangle_x0020_41" o:spid="_x0000_s1033" style="position:absolute;left:0;text-align:left;margin-left:-3.85pt;margin-top:46.65pt;width:539.7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" stroked="f">
                <v:textbox>
                  <w:txbxContent>
                    <w:p w14:paraId="3DB65261" w14:textId="77777777" w:rsidR="0041291A" w:rsidRPr="00873841" w:rsidRDefault="0041291A" w:rsidP="00D63BA8">
                      <w:pPr>
                        <w:rPr>
                          <w:i/>
                          <w:lang w:val="pt-BR"/>
                        </w:rPr>
                      </w:pPr>
                      <w:r>
                        <w:rPr>
                          <w:rFonts w:ascii="Times New Roman" w:hAnsi="Times New Roman" w:cs="Times New Roman"/>
                          <w:i/>
                          <w:lang w:val="pt-BR"/>
                        </w:rPr>
                        <w:t>Série I, N.</w:t>
                      </w:r>
                      <w:r>
                        <w:rPr>
                          <w:rFonts w:ascii="Times New Roman" w:hAnsi="Times New Roman" w:cs="Times New Roman"/>
                          <w:i/>
                          <w:vertAlign w:val="superscript"/>
                          <w:lang w:val="pt-BR"/>
                        </w:rPr>
                        <w:t>0</w:t>
                      </w:r>
                      <w:r>
                        <w:rPr>
                          <w:rFonts w:ascii="Times New Roman" w:hAnsi="Times New Roman" w:cs="Times New Roman"/>
                          <w:i/>
                          <w:lang w:val="pt-BR"/>
                        </w:rPr>
                        <w:t xml:space="preserve"> 20</w:t>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t>Kuarta-feira, data 25 fulan  maiu tinan 2016</w:t>
                      </w:r>
                      <w:r>
                        <w:rPr>
                          <w:rFonts w:ascii="Times New Roman" w:hAnsi="Times New Roman" w:cs="Times New Roman"/>
                          <w:i/>
                          <w:lang w:val="pt-BR"/>
                        </w:rPr>
                        <w:tab/>
                      </w:r>
                      <w:r>
                        <w:rPr>
                          <w:rFonts w:ascii="Times New Roman" w:hAnsi="Times New Roman" w:cs="Times New Roman"/>
                          <w:i/>
                          <w:lang w:val="pt-BR"/>
                        </w:rPr>
                        <w:tab/>
                        <w:t xml:space="preserve">           </w:t>
                      </w:r>
                      <w:r>
                        <w:rPr>
                          <w:i/>
                          <w:lang w:val="pt-BR"/>
                        </w:rPr>
                        <w:t>Páj</w:t>
                      </w:r>
                      <w:r w:rsidRPr="00873841">
                        <w:rPr>
                          <w:i/>
                          <w:lang w:val="pt-BR"/>
                        </w:rPr>
                        <w:t>ina</w:t>
                      </w:r>
                      <w:r>
                        <w:rPr>
                          <w:i/>
                          <w:lang w:val="pt-BR"/>
                        </w:rPr>
                        <w:t xml:space="preserve"> 9469</w:t>
                      </w:r>
                    </w:p>
                  </w:txbxContent>
                </v:textbox>
              </v:rect>
            </w:pict>
          </mc:Fallback>
        </mc:AlternateContent>
      </w:r>
      <w:r w:rsidR="00EB2BAD">
        <w:rPr>
          <w:rFonts w:ascii="Calibri" w:hAnsi="Calibri" w:cs="Calibri"/>
          <w:lang w:val="pt-BR"/>
        </w:rPr>
        <w:t xml:space="preserve">2. STAE nia diretór munisipál sira responsável ba seguransa </w:t>
      </w:r>
      <w:r w:rsidR="00F43437">
        <w:rPr>
          <w:rFonts w:ascii="Calibri" w:hAnsi="Calibri" w:cs="Calibri"/>
          <w:lang w:val="pt-BR"/>
        </w:rPr>
        <w:t>fixeiru</w:t>
      </w:r>
      <w:r w:rsidR="00EB2BAD">
        <w:rPr>
          <w:rFonts w:ascii="Calibri" w:hAnsi="Calibri" w:cs="Calibri"/>
          <w:lang w:val="pt-BR"/>
        </w:rPr>
        <w:t xml:space="preserve"> eleitór nian no ba protesaun dadus ne’ebé konsta iha ne’ebá.</w:t>
      </w:r>
    </w:p>
    <w:p w14:paraId="4F1B47CF" w14:textId="77777777" w:rsidR="005557FE" w:rsidRDefault="005557FE" w:rsidP="005557FE">
      <w:pPr>
        <w:pStyle w:val="NoSpacing"/>
        <w:jc w:val="center"/>
        <w:rPr>
          <w:rFonts w:ascii="Calibri" w:hAnsi="Calibri" w:cs="Calibri"/>
          <w:b/>
          <w:lang w:val="pt-BR"/>
        </w:rPr>
      </w:pPr>
      <w:r>
        <w:rPr>
          <w:rFonts w:ascii="Calibri" w:hAnsi="Calibri" w:cs="Calibri"/>
          <w:b/>
          <w:lang w:val="pt-BR"/>
        </w:rPr>
        <w:lastRenderedPageBreak/>
        <w:t>Artigu 21.</w:t>
      </w:r>
      <w:r>
        <w:rPr>
          <w:rFonts w:ascii="Calibri" w:hAnsi="Calibri" w:cs="Calibri"/>
          <w:b/>
          <w:vertAlign w:val="superscript"/>
          <w:lang w:val="pt-BR"/>
        </w:rPr>
        <w:t>0</w:t>
      </w:r>
    </w:p>
    <w:p w14:paraId="649EBC8B" w14:textId="77777777" w:rsidR="005557FE" w:rsidRDefault="005557FE" w:rsidP="005557FE">
      <w:pPr>
        <w:pStyle w:val="NoSpacing"/>
        <w:jc w:val="center"/>
        <w:rPr>
          <w:rFonts w:ascii="Calibri" w:hAnsi="Calibri" w:cs="Calibri"/>
          <w:b/>
          <w:lang w:val="pt-BR"/>
        </w:rPr>
      </w:pPr>
      <w:r>
        <w:rPr>
          <w:rFonts w:ascii="Calibri" w:hAnsi="Calibri" w:cs="Calibri"/>
          <w:b/>
          <w:lang w:val="pt-BR"/>
        </w:rPr>
        <w:t>Sijilu profisionál</w:t>
      </w:r>
    </w:p>
    <w:p w14:paraId="38B4135D" w14:textId="77777777" w:rsidR="005557FE" w:rsidRDefault="005557FE" w:rsidP="005557FE">
      <w:pPr>
        <w:pStyle w:val="NoSpacing"/>
        <w:jc w:val="center"/>
        <w:rPr>
          <w:rFonts w:ascii="Calibri" w:hAnsi="Calibri" w:cs="Calibri"/>
          <w:b/>
          <w:lang w:val="pt-BR"/>
        </w:rPr>
      </w:pPr>
    </w:p>
    <w:p w14:paraId="6F579BB7" w14:textId="77777777" w:rsidR="005557FE" w:rsidRDefault="005557FE" w:rsidP="005557FE">
      <w:pPr>
        <w:pStyle w:val="NoSpacing"/>
        <w:jc w:val="both"/>
        <w:rPr>
          <w:rFonts w:ascii="Calibri" w:hAnsi="Calibri" w:cs="Calibri"/>
          <w:lang w:val="pt-BR"/>
        </w:rPr>
      </w:pPr>
      <w:r>
        <w:rPr>
          <w:rFonts w:ascii="Calibri" w:hAnsi="Calibri" w:cs="Calibri"/>
          <w:lang w:val="pt-BR"/>
        </w:rPr>
        <w:t>1.</w:t>
      </w:r>
      <w:r w:rsidR="00C66DB4">
        <w:rPr>
          <w:rFonts w:ascii="Calibri" w:hAnsi="Calibri" w:cs="Calibri"/>
          <w:lang w:val="pt-BR"/>
        </w:rPr>
        <w:t xml:space="preserve">Ajente </w:t>
      </w:r>
      <w:r>
        <w:rPr>
          <w:rFonts w:ascii="Calibri" w:hAnsi="Calibri" w:cs="Calibri"/>
          <w:lang w:val="pt-BR"/>
        </w:rPr>
        <w:t xml:space="preserve">ne’ebé maka, iha ezersísiu knaar, iha koñesimentu ba dadus pesoál, ne’ebé konsta iha BDRE ka iha </w:t>
      </w:r>
      <w:r w:rsidR="00411500">
        <w:rPr>
          <w:rFonts w:ascii="Calibri" w:hAnsi="Calibri" w:cs="Calibri"/>
          <w:lang w:val="pt-BR"/>
        </w:rPr>
        <w:t>fixeiru</w:t>
      </w:r>
      <w:r>
        <w:rPr>
          <w:rFonts w:ascii="Calibri" w:hAnsi="Calibri" w:cs="Calibri"/>
          <w:lang w:val="pt-BR"/>
        </w:rPr>
        <w:t xml:space="preserve"> eleitór nian, iha obrigasaun rai segredu profisionál tuir termu sira </w:t>
      </w:r>
      <w:r w:rsidR="0097731E">
        <w:rPr>
          <w:rFonts w:ascii="Calibri" w:hAnsi="Calibri" w:cs="Calibri"/>
          <w:lang w:val="pt-BR"/>
        </w:rPr>
        <w:t>hosi</w:t>
      </w:r>
      <w:r>
        <w:rPr>
          <w:rFonts w:ascii="Calibri" w:hAnsi="Calibri" w:cs="Calibri"/>
          <w:lang w:val="pt-BR"/>
        </w:rPr>
        <w:t xml:space="preserve"> Estatutu Funsaun Públika.</w:t>
      </w:r>
    </w:p>
    <w:p w14:paraId="0EFDBFE2" w14:textId="77777777" w:rsidR="005557FE" w:rsidRDefault="005557FE" w:rsidP="005557FE">
      <w:pPr>
        <w:pStyle w:val="NoSpacing"/>
        <w:jc w:val="both"/>
        <w:rPr>
          <w:rFonts w:ascii="Calibri" w:hAnsi="Calibri" w:cs="Calibri"/>
          <w:lang w:val="pt-BR"/>
        </w:rPr>
      </w:pPr>
    </w:p>
    <w:p w14:paraId="37B6F314" w14:textId="77777777" w:rsidR="005557FE" w:rsidRDefault="00C66DB4" w:rsidP="005557FE">
      <w:pPr>
        <w:pStyle w:val="NoSpacing"/>
        <w:jc w:val="both"/>
        <w:rPr>
          <w:rFonts w:ascii="Calibri" w:hAnsi="Calibri" w:cs="Calibri"/>
          <w:lang w:val="pt-BR"/>
        </w:rPr>
      </w:pPr>
      <w:r>
        <w:rPr>
          <w:rFonts w:ascii="Calibri" w:hAnsi="Calibri" w:cs="Calibri"/>
          <w:lang w:val="pt-BR"/>
        </w:rPr>
        <w:t>2. Funsionáriu no ajente adm</w:t>
      </w:r>
      <w:r w:rsidR="00E90D03">
        <w:rPr>
          <w:rFonts w:ascii="Calibri" w:hAnsi="Calibri" w:cs="Calibri"/>
          <w:lang w:val="pt-BR"/>
        </w:rPr>
        <w:t>i</w:t>
      </w:r>
      <w:r>
        <w:rPr>
          <w:rFonts w:ascii="Calibri" w:hAnsi="Calibri" w:cs="Calibri"/>
          <w:lang w:val="pt-BR"/>
        </w:rPr>
        <w:t xml:space="preserve">nistrasaun públika ne’ebé la kumpre dispozisaun iha númeru anteriór sei submete ba responsabilidade disiplinár no kriminál </w:t>
      </w:r>
      <w:r w:rsidR="00411500">
        <w:rPr>
          <w:rFonts w:ascii="Calibri" w:hAnsi="Calibri" w:cs="Calibri"/>
          <w:lang w:val="pt-BR"/>
        </w:rPr>
        <w:t>konforme</w:t>
      </w:r>
      <w:r>
        <w:rPr>
          <w:rFonts w:ascii="Calibri" w:hAnsi="Calibri" w:cs="Calibri"/>
          <w:lang w:val="pt-BR"/>
        </w:rPr>
        <w:t xml:space="preserve"> nia kazu.</w:t>
      </w:r>
    </w:p>
    <w:p w14:paraId="00982607" w14:textId="77777777" w:rsidR="00C66DB4" w:rsidRDefault="00C66DB4" w:rsidP="005557FE">
      <w:pPr>
        <w:pStyle w:val="NoSpacing"/>
        <w:jc w:val="both"/>
        <w:rPr>
          <w:rFonts w:ascii="Calibri" w:hAnsi="Calibri" w:cs="Calibri"/>
          <w:lang w:val="pt-BR"/>
        </w:rPr>
      </w:pPr>
    </w:p>
    <w:p w14:paraId="67F79343" w14:textId="77777777" w:rsidR="00C66DB4" w:rsidRDefault="00C66DB4" w:rsidP="00C66DB4">
      <w:pPr>
        <w:pStyle w:val="NoSpacing"/>
        <w:jc w:val="center"/>
        <w:rPr>
          <w:rFonts w:ascii="Calibri" w:hAnsi="Calibri" w:cs="Calibri"/>
          <w:b/>
          <w:lang w:val="pt-BR"/>
        </w:rPr>
      </w:pPr>
      <w:r>
        <w:rPr>
          <w:rFonts w:ascii="Calibri" w:hAnsi="Calibri" w:cs="Calibri"/>
          <w:b/>
          <w:lang w:val="pt-BR"/>
        </w:rPr>
        <w:t>K</w:t>
      </w:r>
      <w:r w:rsidR="005F6F15">
        <w:rPr>
          <w:rFonts w:ascii="Calibri" w:hAnsi="Calibri" w:cs="Calibri"/>
          <w:b/>
          <w:lang w:val="pt-BR"/>
        </w:rPr>
        <w:t>APÍTULU</w:t>
      </w:r>
      <w:r>
        <w:rPr>
          <w:rFonts w:ascii="Calibri" w:hAnsi="Calibri" w:cs="Calibri"/>
          <w:b/>
          <w:lang w:val="pt-BR"/>
        </w:rPr>
        <w:t xml:space="preserve"> IV</w:t>
      </w:r>
    </w:p>
    <w:p w14:paraId="1FD95E70" w14:textId="77777777" w:rsidR="00C66DB4" w:rsidRDefault="00C66DB4" w:rsidP="00E0240E">
      <w:pPr>
        <w:pStyle w:val="NoSpacing"/>
        <w:jc w:val="center"/>
        <w:rPr>
          <w:rFonts w:ascii="Calibri" w:hAnsi="Calibri" w:cs="Calibri"/>
          <w:b/>
          <w:lang w:val="pt-BR"/>
        </w:rPr>
      </w:pPr>
      <w:r>
        <w:rPr>
          <w:rFonts w:ascii="Calibri" w:hAnsi="Calibri" w:cs="Calibri"/>
          <w:b/>
          <w:lang w:val="pt-BR"/>
        </w:rPr>
        <w:t>Ezekuzaun resenseamentu eleitorál</w:t>
      </w:r>
    </w:p>
    <w:p w14:paraId="7108BF9B" w14:textId="77777777" w:rsidR="00C66DB4" w:rsidRDefault="00C66DB4" w:rsidP="00C66DB4">
      <w:pPr>
        <w:pStyle w:val="NoSpacing"/>
        <w:jc w:val="center"/>
        <w:rPr>
          <w:rFonts w:ascii="Calibri" w:hAnsi="Calibri" w:cs="Calibri"/>
          <w:b/>
          <w:lang w:val="pt-BR"/>
        </w:rPr>
      </w:pPr>
      <w:r>
        <w:rPr>
          <w:rFonts w:ascii="Calibri" w:hAnsi="Calibri" w:cs="Calibri"/>
          <w:b/>
          <w:lang w:val="pt-BR"/>
        </w:rPr>
        <w:t>Seksaun I</w:t>
      </w:r>
    </w:p>
    <w:p w14:paraId="77ABA41A" w14:textId="77777777" w:rsidR="00C66DB4" w:rsidRDefault="00C66DB4" w:rsidP="00C66DB4">
      <w:pPr>
        <w:pStyle w:val="NoSpacing"/>
        <w:jc w:val="center"/>
        <w:rPr>
          <w:rFonts w:ascii="Calibri" w:hAnsi="Calibri" w:cs="Calibri"/>
          <w:b/>
          <w:lang w:val="pt-BR"/>
        </w:rPr>
      </w:pPr>
      <w:r>
        <w:rPr>
          <w:rFonts w:ascii="Calibri" w:hAnsi="Calibri" w:cs="Calibri"/>
          <w:b/>
          <w:lang w:val="pt-BR"/>
        </w:rPr>
        <w:t>Dispozisaun jerál</w:t>
      </w:r>
    </w:p>
    <w:p w14:paraId="0EC370F6" w14:textId="77777777" w:rsidR="00C66DB4" w:rsidRDefault="00C66DB4" w:rsidP="00C66DB4">
      <w:pPr>
        <w:pStyle w:val="NoSpacing"/>
        <w:jc w:val="center"/>
        <w:rPr>
          <w:rFonts w:ascii="Calibri" w:hAnsi="Calibri" w:cs="Calibri"/>
          <w:b/>
          <w:lang w:val="pt-BR"/>
        </w:rPr>
      </w:pPr>
    </w:p>
    <w:p w14:paraId="7AD1360D" w14:textId="77777777" w:rsidR="00C66DB4" w:rsidRDefault="00C66DB4" w:rsidP="00C66DB4">
      <w:pPr>
        <w:pStyle w:val="NoSpacing"/>
        <w:jc w:val="center"/>
        <w:rPr>
          <w:rFonts w:ascii="Calibri" w:hAnsi="Calibri" w:cs="Calibri"/>
          <w:b/>
          <w:lang w:val="pt-BR"/>
        </w:rPr>
      </w:pPr>
      <w:r>
        <w:rPr>
          <w:rFonts w:ascii="Calibri" w:hAnsi="Calibri" w:cs="Calibri"/>
          <w:b/>
          <w:lang w:val="pt-BR"/>
        </w:rPr>
        <w:t>Artigu 22.</w:t>
      </w:r>
      <w:r>
        <w:rPr>
          <w:rFonts w:ascii="Calibri" w:hAnsi="Calibri" w:cs="Calibri"/>
          <w:b/>
          <w:vertAlign w:val="superscript"/>
          <w:lang w:val="pt-BR"/>
        </w:rPr>
        <w:t>0</w:t>
      </w:r>
    </w:p>
    <w:p w14:paraId="471382C3" w14:textId="77777777" w:rsidR="00C66DB4" w:rsidRDefault="00F117D0" w:rsidP="00C66DB4">
      <w:pPr>
        <w:pStyle w:val="NoSpacing"/>
        <w:jc w:val="center"/>
        <w:rPr>
          <w:rFonts w:ascii="Calibri" w:hAnsi="Calibri" w:cs="Calibri"/>
          <w:b/>
          <w:lang w:val="pt-BR"/>
        </w:rPr>
      </w:pPr>
      <w:r>
        <w:rPr>
          <w:rFonts w:ascii="Calibri" w:hAnsi="Calibri" w:cs="Calibri"/>
          <w:b/>
          <w:lang w:val="pt-BR"/>
        </w:rPr>
        <w:t>Perí</w:t>
      </w:r>
      <w:r w:rsidR="00C66DB4">
        <w:rPr>
          <w:rFonts w:ascii="Calibri" w:hAnsi="Calibri" w:cs="Calibri"/>
          <w:b/>
          <w:lang w:val="pt-BR"/>
        </w:rPr>
        <w:t>odu realizasaun operasaun</w:t>
      </w:r>
    </w:p>
    <w:p w14:paraId="528C5E5C" w14:textId="77777777" w:rsidR="00C66DB4" w:rsidRDefault="00C66DB4" w:rsidP="00C66DB4">
      <w:pPr>
        <w:pStyle w:val="NoSpacing"/>
        <w:jc w:val="center"/>
        <w:rPr>
          <w:rFonts w:ascii="Calibri" w:hAnsi="Calibri" w:cs="Calibri"/>
          <w:b/>
          <w:lang w:val="pt-BR"/>
        </w:rPr>
      </w:pPr>
    </w:p>
    <w:p w14:paraId="6E0CE25C" w14:textId="77777777" w:rsidR="00C66DB4" w:rsidRDefault="007D2584" w:rsidP="00C66DB4">
      <w:pPr>
        <w:pStyle w:val="NoSpacing"/>
        <w:jc w:val="both"/>
        <w:rPr>
          <w:rFonts w:ascii="Calibri" w:hAnsi="Calibri" w:cs="Calibri"/>
          <w:lang w:val="pt-BR"/>
        </w:rPr>
      </w:pPr>
      <w:r>
        <w:rPr>
          <w:rFonts w:ascii="Calibri" w:hAnsi="Calibri" w:cs="Calibri"/>
          <w:lang w:val="pt-BR"/>
        </w:rPr>
        <w:t xml:space="preserve">Ezekusaun inskrisaun, alterasaun no eliminasaun inskrisaun, ba atualizasaun resenseamentu, hala’o iha kualkér tempu, sein prejuízu ba períodu </w:t>
      </w:r>
      <w:r w:rsidR="00EF316A">
        <w:rPr>
          <w:rFonts w:ascii="Calibri" w:hAnsi="Calibri" w:cs="Calibri"/>
          <w:lang w:val="pt-BR"/>
        </w:rPr>
        <w:t xml:space="preserve">ne’ebé </w:t>
      </w:r>
      <w:r w:rsidR="0033164F">
        <w:rPr>
          <w:rFonts w:ascii="Calibri" w:hAnsi="Calibri" w:cs="Calibri"/>
          <w:lang w:val="pt-BR"/>
        </w:rPr>
        <w:t>bandu</w:t>
      </w:r>
      <w:r>
        <w:rPr>
          <w:rFonts w:ascii="Calibri" w:hAnsi="Calibri" w:cs="Calibri"/>
          <w:lang w:val="pt-BR"/>
        </w:rPr>
        <w:t xml:space="preserve"> </w:t>
      </w:r>
      <w:r w:rsidR="00337911">
        <w:rPr>
          <w:rFonts w:ascii="Calibri" w:hAnsi="Calibri" w:cs="Calibri"/>
          <w:lang w:val="pt-BR"/>
        </w:rPr>
        <w:t xml:space="preserve">halo </w:t>
      </w:r>
      <w:r>
        <w:rPr>
          <w:rFonts w:ascii="Calibri" w:hAnsi="Calibri" w:cs="Calibri"/>
          <w:lang w:val="pt-BR"/>
        </w:rPr>
        <w:t>altera</w:t>
      </w:r>
      <w:r w:rsidR="00337911">
        <w:rPr>
          <w:rFonts w:ascii="Calibri" w:hAnsi="Calibri" w:cs="Calibri"/>
          <w:lang w:val="pt-BR"/>
        </w:rPr>
        <w:t>saun</w:t>
      </w:r>
      <w:r>
        <w:rPr>
          <w:rFonts w:ascii="Calibri" w:hAnsi="Calibri" w:cs="Calibri"/>
          <w:lang w:val="pt-BR"/>
        </w:rPr>
        <w:t xml:space="preserve"> </w:t>
      </w:r>
      <w:r w:rsidR="00337911">
        <w:rPr>
          <w:rFonts w:ascii="Calibri" w:hAnsi="Calibri" w:cs="Calibri"/>
          <w:lang w:val="pt-BR"/>
        </w:rPr>
        <w:t xml:space="preserve">tuir </w:t>
      </w:r>
      <w:r>
        <w:rPr>
          <w:rFonts w:ascii="Calibri" w:hAnsi="Calibri" w:cs="Calibri"/>
          <w:lang w:val="pt-BR"/>
        </w:rPr>
        <w:t>prevee iha diploma ida ne’e.</w:t>
      </w:r>
    </w:p>
    <w:p w14:paraId="7F54D5AF" w14:textId="77777777" w:rsidR="00A63455" w:rsidRDefault="00A63455" w:rsidP="00F940E2">
      <w:pPr>
        <w:pStyle w:val="NoSpacing"/>
        <w:rPr>
          <w:rFonts w:ascii="Calibri" w:hAnsi="Calibri" w:cs="Calibri"/>
          <w:b/>
          <w:lang w:val="pt-BR"/>
        </w:rPr>
      </w:pPr>
    </w:p>
    <w:p w14:paraId="74969AEC" w14:textId="77777777" w:rsidR="00337911" w:rsidRDefault="00337911" w:rsidP="00337911">
      <w:pPr>
        <w:pStyle w:val="NoSpacing"/>
        <w:jc w:val="center"/>
        <w:rPr>
          <w:rFonts w:ascii="Calibri" w:hAnsi="Calibri" w:cs="Calibri"/>
          <w:b/>
          <w:lang w:val="pt-BR"/>
        </w:rPr>
      </w:pPr>
      <w:r>
        <w:rPr>
          <w:rFonts w:ascii="Calibri" w:hAnsi="Calibri" w:cs="Calibri"/>
          <w:b/>
          <w:lang w:val="pt-BR"/>
        </w:rPr>
        <w:t>Seksaun II</w:t>
      </w:r>
    </w:p>
    <w:p w14:paraId="50C255C8" w14:textId="77777777" w:rsidR="00337911" w:rsidRDefault="00337911" w:rsidP="00E0240E">
      <w:pPr>
        <w:pStyle w:val="NoSpacing"/>
        <w:jc w:val="center"/>
        <w:rPr>
          <w:rFonts w:ascii="Calibri" w:hAnsi="Calibri" w:cs="Calibri"/>
          <w:b/>
          <w:lang w:val="pt-BR"/>
        </w:rPr>
      </w:pPr>
      <w:r>
        <w:rPr>
          <w:rFonts w:ascii="Calibri" w:hAnsi="Calibri" w:cs="Calibri"/>
          <w:b/>
          <w:lang w:val="pt-BR"/>
        </w:rPr>
        <w:t>Inskrisaun</w:t>
      </w:r>
    </w:p>
    <w:p w14:paraId="4A61B1D9" w14:textId="77777777" w:rsidR="00E0240E" w:rsidRDefault="00E0240E" w:rsidP="00E0240E">
      <w:pPr>
        <w:pStyle w:val="NoSpacing"/>
        <w:jc w:val="center"/>
        <w:rPr>
          <w:rFonts w:ascii="Calibri" w:hAnsi="Calibri" w:cs="Calibri"/>
          <w:b/>
          <w:lang w:val="pt-BR"/>
        </w:rPr>
      </w:pPr>
    </w:p>
    <w:p w14:paraId="20F0A3A8" w14:textId="77777777" w:rsidR="00337911" w:rsidRDefault="00337911" w:rsidP="00337911">
      <w:pPr>
        <w:pStyle w:val="NoSpacing"/>
        <w:jc w:val="center"/>
        <w:rPr>
          <w:rFonts w:ascii="Calibri" w:hAnsi="Calibri" w:cs="Calibri"/>
          <w:b/>
          <w:lang w:val="pt-BR"/>
        </w:rPr>
      </w:pPr>
      <w:r>
        <w:rPr>
          <w:rFonts w:ascii="Calibri" w:hAnsi="Calibri" w:cs="Calibri"/>
          <w:b/>
          <w:lang w:val="pt-BR"/>
        </w:rPr>
        <w:t>Artigu 23.</w:t>
      </w:r>
      <w:r>
        <w:rPr>
          <w:rFonts w:ascii="Calibri" w:hAnsi="Calibri" w:cs="Calibri"/>
          <w:b/>
          <w:vertAlign w:val="superscript"/>
          <w:lang w:val="pt-BR"/>
        </w:rPr>
        <w:t>0</w:t>
      </w:r>
    </w:p>
    <w:p w14:paraId="4AC324FE" w14:textId="77777777" w:rsidR="00337911" w:rsidRDefault="00337911" w:rsidP="00337911">
      <w:pPr>
        <w:pStyle w:val="NoSpacing"/>
        <w:jc w:val="center"/>
        <w:rPr>
          <w:rFonts w:ascii="Calibri" w:hAnsi="Calibri" w:cs="Calibri"/>
          <w:b/>
          <w:lang w:val="pt-BR"/>
        </w:rPr>
      </w:pPr>
      <w:r>
        <w:rPr>
          <w:rFonts w:ascii="Calibri" w:hAnsi="Calibri" w:cs="Calibri"/>
          <w:b/>
          <w:lang w:val="pt-BR"/>
        </w:rPr>
        <w:t>Promosaun inskrisaun</w:t>
      </w:r>
    </w:p>
    <w:p w14:paraId="3B6F109F" w14:textId="77777777" w:rsidR="00337911" w:rsidRDefault="00337911" w:rsidP="00337911">
      <w:pPr>
        <w:pStyle w:val="NoSpacing"/>
        <w:jc w:val="center"/>
        <w:rPr>
          <w:rFonts w:ascii="Calibri" w:hAnsi="Calibri" w:cs="Calibri"/>
          <w:b/>
          <w:lang w:val="pt-BR"/>
        </w:rPr>
      </w:pPr>
    </w:p>
    <w:p w14:paraId="2EDD7044" w14:textId="77777777" w:rsidR="00337911" w:rsidRDefault="00337911" w:rsidP="00337911">
      <w:pPr>
        <w:pStyle w:val="NoSpacing"/>
        <w:jc w:val="both"/>
        <w:rPr>
          <w:rFonts w:ascii="Calibri" w:hAnsi="Calibri" w:cs="Calibri"/>
          <w:lang w:val="pt-BR"/>
        </w:rPr>
      </w:pPr>
      <w:r>
        <w:rPr>
          <w:rFonts w:ascii="Calibri" w:hAnsi="Calibri" w:cs="Calibri"/>
          <w:lang w:val="pt-BR"/>
        </w:rPr>
        <w:t>1.Inskrisaun iha resenseamentu eleitorál</w:t>
      </w:r>
      <w:r w:rsidR="0058799E">
        <w:rPr>
          <w:rFonts w:ascii="Calibri" w:hAnsi="Calibri" w:cs="Calibri"/>
          <w:lang w:val="pt-BR"/>
        </w:rPr>
        <w:t xml:space="preserve"> eleitór maka promove liuhosi aprezentasaun billete identidade Repúblika Demokrátika Timor-Leste nian orijinál ka kópia legalizadu,  pasaporte Repúblika Demokrátika Timor-Leste nian, sertidaun moris Repúblika Demokrátika Timor-Leste nian, sertidaun batizmu ka sélula pesoál hosi komunidade islámika.</w:t>
      </w:r>
    </w:p>
    <w:p w14:paraId="0028A5A4" w14:textId="77777777" w:rsidR="00F20203" w:rsidRDefault="00F20203" w:rsidP="00337911">
      <w:pPr>
        <w:pStyle w:val="NoSpacing"/>
        <w:jc w:val="both"/>
        <w:rPr>
          <w:rFonts w:ascii="Calibri" w:hAnsi="Calibri" w:cs="Calibri"/>
          <w:lang w:val="pt-BR"/>
        </w:rPr>
      </w:pPr>
    </w:p>
    <w:p w14:paraId="32673C40" w14:textId="77777777" w:rsidR="00F20203" w:rsidRDefault="003F1ABC" w:rsidP="00337911">
      <w:pPr>
        <w:pStyle w:val="NoSpacing"/>
        <w:jc w:val="both"/>
        <w:rPr>
          <w:rFonts w:ascii="Calibri" w:hAnsi="Calibri" w:cs="Calibri"/>
          <w:lang w:val="pt-BR"/>
        </w:rPr>
      </w:pPr>
      <w:r>
        <w:rPr>
          <w:rFonts w:ascii="Calibri" w:hAnsi="Calibri" w:cs="Calibri"/>
          <w:lang w:val="pt-BR"/>
        </w:rPr>
        <w:t>2. B</w:t>
      </w:r>
      <w:r w:rsidR="00334D01">
        <w:rPr>
          <w:rFonts w:ascii="Calibri" w:hAnsi="Calibri" w:cs="Calibri"/>
          <w:lang w:val="pt-BR"/>
        </w:rPr>
        <w:t>ainhira eziste dú</w:t>
      </w:r>
      <w:r w:rsidR="00F20203">
        <w:rPr>
          <w:rFonts w:ascii="Calibri" w:hAnsi="Calibri" w:cs="Calibri"/>
          <w:lang w:val="pt-BR"/>
        </w:rPr>
        <w:t xml:space="preserve">vida kona-ba legalidade no korresaun dokumentu ne’ebé </w:t>
      </w:r>
      <w:r w:rsidR="00EC31E1">
        <w:rPr>
          <w:rFonts w:ascii="Calibri" w:hAnsi="Calibri" w:cs="Calibri"/>
          <w:lang w:val="pt-BR"/>
        </w:rPr>
        <w:t>eleitór</w:t>
      </w:r>
      <w:r w:rsidR="00F20203">
        <w:rPr>
          <w:rFonts w:ascii="Calibri" w:hAnsi="Calibri" w:cs="Calibri"/>
          <w:lang w:val="pt-BR"/>
        </w:rPr>
        <w:t xml:space="preserve"> aprezenta, tuir previzaun iha númeru anteriór, maka entidade ne’ebé realiza resenseamentu bele ezije aprezentasaun dokumentu seluk ne</w:t>
      </w:r>
      <w:r>
        <w:rPr>
          <w:rFonts w:ascii="Calibri" w:hAnsi="Calibri" w:cs="Calibri"/>
          <w:lang w:val="pt-BR"/>
        </w:rPr>
        <w:t>’ebé</w:t>
      </w:r>
      <w:r w:rsidR="00F20203">
        <w:rPr>
          <w:rFonts w:ascii="Calibri" w:hAnsi="Calibri" w:cs="Calibri"/>
          <w:lang w:val="pt-BR"/>
        </w:rPr>
        <w:t xml:space="preserve"> kontribui </w:t>
      </w:r>
      <w:r>
        <w:rPr>
          <w:rFonts w:ascii="Calibri" w:hAnsi="Calibri" w:cs="Calibri"/>
          <w:lang w:val="pt-BR"/>
        </w:rPr>
        <w:t>hodi</w:t>
      </w:r>
      <w:r w:rsidR="00F20203">
        <w:rPr>
          <w:rFonts w:ascii="Calibri" w:hAnsi="Calibri" w:cs="Calibri"/>
          <w:lang w:val="pt-BR"/>
        </w:rPr>
        <w:t xml:space="preserve"> identifika</w:t>
      </w:r>
      <w:r>
        <w:rPr>
          <w:rFonts w:ascii="Calibri" w:hAnsi="Calibri" w:cs="Calibri"/>
          <w:lang w:val="pt-BR"/>
        </w:rPr>
        <w:t xml:space="preserve"> </w:t>
      </w:r>
      <w:r w:rsidR="00F20203">
        <w:rPr>
          <w:rFonts w:ascii="Calibri" w:hAnsi="Calibri" w:cs="Calibri"/>
          <w:lang w:val="pt-BR"/>
        </w:rPr>
        <w:t>eleitór ne’e ka solisita informasaun ba e</w:t>
      </w:r>
      <w:r>
        <w:rPr>
          <w:rFonts w:ascii="Calibri" w:hAnsi="Calibri" w:cs="Calibri"/>
          <w:lang w:val="pt-BR"/>
        </w:rPr>
        <w:t xml:space="preserve">ntidade ne’ebé emite dokumentu ne’ebé eleitór </w:t>
      </w:r>
      <w:r w:rsidR="00F20203">
        <w:rPr>
          <w:rFonts w:ascii="Calibri" w:hAnsi="Calibri" w:cs="Calibri"/>
          <w:lang w:val="pt-BR"/>
        </w:rPr>
        <w:t>aprezenta.</w:t>
      </w:r>
    </w:p>
    <w:p w14:paraId="3D7F3B84" w14:textId="77777777" w:rsidR="00F20203" w:rsidRDefault="00F20203" w:rsidP="00337911">
      <w:pPr>
        <w:pStyle w:val="NoSpacing"/>
        <w:jc w:val="both"/>
        <w:rPr>
          <w:rFonts w:ascii="Calibri" w:hAnsi="Calibri" w:cs="Calibri"/>
          <w:lang w:val="pt-BR"/>
        </w:rPr>
      </w:pPr>
    </w:p>
    <w:p w14:paraId="551B1E21" w14:textId="77777777" w:rsidR="00F20203" w:rsidRDefault="00F20203" w:rsidP="00337911">
      <w:pPr>
        <w:pStyle w:val="NoSpacing"/>
        <w:jc w:val="both"/>
        <w:rPr>
          <w:rFonts w:ascii="Calibri" w:hAnsi="Calibri" w:cs="Calibri"/>
          <w:lang w:val="pt-BR"/>
        </w:rPr>
      </w:pPr>
      <w:r>
        <w:rPr>
          <w:rFonts w:ascii="Calibri" w:hAnsi="Calibri" w:cs="Calibri"/>
          <w:lang w:val="pt-BR"/>
        </w:rPr>
        <w:t>3.</w:t>
      </w:r>
      <w:r w:rsidR="00B97BD0">
        <w:rPr>
          <w:rFonts w:ascii="Calibri" w:hAnsi="Calibri" w:cs="Calibri"/>
          <w:lang w:val="pt-BR"/>
        </w:rPr>
        <w:t xml:space="preserve">Iha promosaun </w:t>
      </w:r>
      <w:r w:rsidR="003F1ABC">
        <w:rPr>
          <w:rFonts w:ascii="Calibri" w:hAnsi="Calibri" w:cs="Calibri"/>
          <w:lang w:val="pt-BR"/>
        </w:rPr>
        <w:t>inskrisaun iha resenseamentu el</w:t>
      </w:r>
      <w:r w:rsidR="00B97BD0">
        <w:rPr>
          <w:rFonts w:ascii="Calibri" w:hAnsi="Calibri" w:cs="Calibri"/>
          <w:lang w:val="pt-BR"/>
        </w:rPr>
        <w:t>eitorál, eleitór ne’ebé laiha dokumentu tuir prev</w:t>
      </w:r>
      <w:r w:rsidR="003F1ABC">
        <w:rPr>
          <w:rFonts w:ascii="Calibri" w:hAnsi="Calibri" w:cs="Calibri"/>
          <w:lang w:val="pt-BR"/>
        </w:rPr>
        <w:t>izaun</w:t>
      </w:r>
      <w:r w:rsidR="00B97BD0">
        <w:rPr>
          <w:rFonts w:ascii="Calibri" w:hAnsi="Calibri" w:cs="Calibri"/>
          <w:lang w:val="pt-BR"/>
        </w:rPr>
        <w:t xml:space="preserve"> iha n.</w:t>
      </w:r>
      <w:r w:rsidR="00B97BD0">
        <w:rPr>
          <w:rFonts w:ascii="Calibri" w:hAnsi="Calibri" w:cs="Calibri"/>
          <w:vertAlign w:val="superscript"/>
          <w:lang w:val="pt-BR"/>
        </w:rPr>
        <w:t>0</w:t>
      </w:r>
      <w:r w:rsidR="00B97BD0">
        <w:rPr>
          <w:rFonts w:ascii="Calibri" w:hAnsi="Calibri" w:cs="Calibri"/>
          <w:lang w:val="pt-BR"/>
        </w:rPr>
        <w:t xml:space="preserve"> 1 ka iha dúvida kona-ba legalidade ka korresaun dokumentu hirak ne’e, bele halo nia identifikasaun  liuhosi prestasaun deklarasaun prezensiál hosi xefe suku, xefe aldeia ka autoridade relijioza hosi </w:t>
      </w:r>
      <w:r w:rsidR="00334D01">
        <w:rPr>
          <w:rFonts w:ascii="Calibri" w:hAnsi="Calibri" w:cs="Calibri"/>
          <w:lang w:val="pt-BR"/>
        </w:rPr>
        <w:t xml:space="preserve">eleitór nia </w:t>
      </w:r>
      <w:r w:rsidR="00B97BD0">
        <w:rPr>
          <w:rFonts w:ascii="Calibri" w:hAnsi="Calibri" w:cs="Calibri"/>
          <w:lang w:val="pt-BR"/>
        </w:rPr>
        <w:t xml:space="preserve">área rezidénsia abituál ka naturalidade, </w:t>
      </w:r>
      <w:r w:rsidR="003F1ABC">
        <w:rPr>
          <w:rFonts w:ascii="Calibri" w:hAnsi="Calibri" w:cs="Calibri"/>
          <w:lang w:val="pt-BR"/>
        </w:rPr>
        <w:t xml:space="preserve">no ba efeitu ne’e </w:t>
      </w:r>
      <w:r w:rsidR="00423B95">
        <w:rPr>
          <w:rFonts w:ascii="Calibri" w:hAnsi="Calibri" w:cs="Calibri"/>
          <w:lang w:val="pt-BR"/>
        </w:rPr>
        <w:t xml:space="preserve">entidade hirak ne’e </w:t>
      </w:r>
      <w:r w:rsidR="00B97BD0">
        <w:rPr>
          <w:rFonts w:ascii="Calibri" w:hAnsi="Calibri" w:cs="Calibri"/>
          <w:lang w:val="pt-BR"/>
        </w:rPr>
        <w:lastRenderedPageBreak/>
        <w:t xml:space="preserve">tenke hatudu prova  kona-ba </w:t>
      </w:r>
      <w:r w:rsidR="005348D4">
        <w:rPr>
          <w:rFonts w:ascii="Calibri" w:hAnsi="Calibri" w:cs="Calibri"/>
          <w:lang w:val="pt-BR"/>
        </w:rPr>
        <w:t>sira nia</w:t>
      </w:r>
      <w:r w:rsidR="00B97BD0">
        <w:rPr>
          <w:rFonts w:ascii="Calibri" w:hAnsi="Calibri" w:cs="Calibri"/>
          <w:lang w:val="pt-BR"/>
        </w:rPr>
        <w:t xml:space="preserve"> knaar</w:t>
      </w:r>
      <w:r w:rsidR="00423B95">
        <w:rPr>
          <w:rFonts w:ascii="Calibri" w:hAnsi="Calibri" w:cs="Calibri"/>
          <w:lang w:val="pt-BR"/>
        </w:rPr>
        <w:t>,</w:t>
      </w:r>
      <w:r w:rsidR="00B97BD0">
        <w:rPr>
          <w:rFonts w:ascii="Calibri" w:hAnsi="Calibri" w:cs="Calibri"/>
          <w:lang w:val="pt-BR"/>
        </w:rPr>
        <w:t xml:space="preserve">  sira nia identidade no inskrisaun iha resenseamentu eleitorál, liuhosi hatudu kartaun eleitór</w:t>
      </w:r>
      <w:r w:rsidR="005348D4">
        <w:rPr>
          <w:rFonts w:ascii="Calibri" w:hAnsi="Calibri" w:cs="Calibri"/>
          <w:lang w:val="pt-BR"/>
        </w:rPr>
        <w:t xml:space="preserve"> nian</w:t>
      </w:r>
      <w:r w:rsidR="00B97BD0">
        <w:rPr>
          <w:rFonts w:ascii="Calibri" w:hAnsi="Calibri" w:cs="Calibri"/>
          <w:lang w:val="pt-BR"/>
        </w:rPr>
        <w:t>.</w:t>
      </w:r>
      <w:r w:rsidR="00334D01">
        <w:rPr>
          <w:rFonts w:ascii="Calibri" w:hAnsi="Calibri" w:cs="Calibri"/>
          <w:lang w:val="pt-BR"/>
        </w:rPr>
        <w:t xml:space="preserve"> </w:t>
      </w:r>
    </w:p>
    <w:p w14:paraId="0C5FB667" w14:textId="16F0E823" w:rsidR="00B97BD0" w:rsidRDefault="0057776A" w:rsidP="00337911">
      <w:pPr>
        <w:pStyle w:val="NoSpacing"/>
        <w:jc w:val="both"/>
        <w:rPr>
          <w:rFonts w:ascii="Calibri" w:hAnsi="Calibri" w:cs="Calibri"/>
          <w:lang w:val="pt-BR"/>
        </w:rPr>
      </w:pPr>
      <w:r>
        <w:rPr>
          <w:rFonts w:ascii="Calibri" w:hAnsi="Calibri" w:cs="Calibri"/>
          <w:noProof/>
          <w:lang w:bidi="ar-SA"/>
        </w:rPr>
        <mc:AlternateContent>
          <mc:Choice Requires="wps">
            <w:drawing>
              <wp:anchor distT="0" distB="0" distL="114300" distR="114300" simplePos="0" relativeHeight="251700224" behindDoc="0" locked="0" layoutInCell="1" allowOverlap="1" wp14:anchorId="0A0CFCF0" wp14:editId="674D2E2A">
                <wp:simplePos x="0" y="0"/>
                <wp:positionH relativeFrom="column">
                  <wp:posOffset>2612390</wp:posOffset>
                </wp:positionH>
                <wp:positionV relativeFrom="paragraph">
                  <wp:posOffset>-958215</wp:posOffset>
                </wp:positionV>
                <wp:extent cx="1952625" cy="228600"/>
                <wp:effectExtent l="0" t="0" r="0" b="5715"/>
                <wp:wrapNone/>
                <wp:docPr id="1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03D98" w14:textId="77777777" w:rsidR="0041291A" w:rsidRPr="0048153A" w:rsidRDefault="0041291A" w:rsidP="00744E04">
                            <w:pPr>
                              <w:rPr>
                                <w:i/>
                              </w:rPr>
                            </w:pPr>
                            <w:r>
                              <w:rPr>
                                <w:i/>
                              </w:rPr>
                              <w:t>Jorná</w:t>
                            </w:r>
                            <w:r w:rsidRPr="0048153A">
                              <w:rPr>
                                <w:i/>
                              </w:rPr>
                              <w:t>l Repúbl</w:t>
                            </w:r>
                            <w:r>
                              <w:rPr>
                                <w:i/>
                              </w:rPr>
                              <w:t>ik</w:t>
                            </w:r>
                            <w:r w:rsidRPr="0048153A">
                              <w:rPr>
                                <w:i/>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CFCF0" id="Rectangle_x0020_52" o:spid="_x0000_s1034" style="position:absolute;left:0;text-align:left;margin-left:205.7pt;margin-top:-75.4pt;width:153.7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" stroked="f">
                <v:textbox>
                  <w:txbxContent>
                    <w:p w14:paraId="3FB03D98" w14:textId="77777777" w:rsidR="0041291A" w:rsidRPr="0048153A" w:rsidRDefault="0041291A" w:rsidP="00744E04">
                      <w:pPr>
                        <w:rPr>
                          <w:i/>
                        </w:rPr>
                      </w:pPr>
                      <w:r>
                        <w:rPr>
                          <w:i/>
                        </w:rPr>
                        <w:t>Jorná</w:t>
                      </w:r>
                      <w:r w:rsidRPr="0048153A">
                        <w:rPr>
                          <w:i/>
                        </w:rPr>
                        <w:t>l Repúbl</w:t>
                      </w:r>
                      <w:r>
                        <w:rPr>
                          <w:i/>
                        </w:rPr>
                        <w:t>ik</w:t>
                      </w:r>
                      <w:r w:rsidRPr="0048153A">
                        <w:rPr>
                          <w:i/>
                        </w:rPr>
                        <w:t>a</w:t>
                      </w:r>
                    </w:p>
                  </w:txbxContent>
                </v:textbox>
              </v:rect>
            </w:pict>
          </mc:Fallback>
        </mc:AlternateContent>
      </w:r>
    </w:p>
    <w:p w14:paraId="4EE53BCC" w14:textId="77777777" w:rsidR="00B97BD0" w:rsidRDefault="00B97BD0" w:rsidP="00337911">
      <w:pPr>
        <w:pStyle w:val="NoSpacing"/>
        <w:jc w:val="both"/>
        <w:rPr>
          <w:rFonts w:ascii="Calibri" w:hAnsi="Calibri" w:cs="Calibri"/>
          <w:lang w:val="pt-BR"/>
        </w:rPr>
      </w:pPr>
      <w:r>
        <w:rPr>
          <w:rFonts w:ascii="Calibri" w:hAnsi="Calibri" w:cs="Calibri"/>
          <w:lang w:val="pt-BR"/>
        </w:rPr>
        <w:t>4.</w:t>
      </w:r>
      <w:r w:rsidR="0017019A">
        <w:rPr>
          <w:rFonts w:ascii="Calibri" w:hAnsi="Calibri" w:cs="Calibri"/>
          <w:lang w:val="pt-BR"/>
        </w:rPr>
        <w:t xml:space="preserve"> Iha kazu sira ne’ebé prevee </w:t>
      </w:r>
      <w:r w:rsidR="00423B95">
        <w:rPr>
          <w:rFonts w:ascii="Calibri" w:hAnsi="Calibri" w:cs="Calibri"/>
          <w:lang w:val="pt-BR"/>
        </w:rPr>
        <w:t xml:space="preserve">ona </w:t>
      </w:r>
      <w:r w:rsidR="0017019A">
        <w:rPr>
          <w:rFonts w:ascii="Calibri" w:hAnsi="Calibri" w:cs="Calibri"/>
          <w:lang w:val="pt-BR"/>
        </w:rPr>
        <w:t>iha núm</w:t>
      </w:r>
      <w:r w:rsidR="00423B95">
        <w:rPr>
          <w:rFonts w:ascii="Calibri" w:hAnsi="Calibri" w:cs="Calibri"/>
          <w:lang w:val="pt-BR"/>
        </w:rPr>
        <w:t>eru anteriór, autoridade ne’ebé</w:t>
      </w:r>
      <w:r w:rsidR="0017019A">
        <w:rPr>
          <w:rFonts w:ascii="Calibri" w:hAnsi="Calibri" w:cs="Calibri"/>
          <w:lang w:val="pt-BR"/>
        </w:rPr>
        <w:t xml:space="preserve"> identifika eleitór </w:t>
      </w:r>
      <w:r w:rsidR="00423B95">
        <w:rPr>
          <w:rFonts w:ascii="Calibri" w:hAnsi="Calibri" w:cs="Calibri"/>
          <w:lang w:val="pt-BR"/>
        </w:rPr>
        <w:t xml:space="preserve">ne’e </w:t>
      </w:r>
      <w:r w:rsidR="0017019A">
        <w:rPr>
          <w:rFonts w:ascii="Calibri" w:hAnsi="Calibri" w:cs="Calibri"/>
          <w:lang w:val="pt-BR"/>
        </w:rPr>
        <w:t xml:space="preserve">tenke asina formuláriu inskrisaun iha resenseamentu eleitorál no anota </w:t>
      </w:r>
      <w:r w:rsidR="00423B95">
        <w:rPr>
          <w:rFonts w:ascii="Calibri" w:hAnsi="Calibri" w:cs="Calibri"/>
          <w:lang w:val="pt-BR"/>
        </w:rPr>
        <w:t xml:space="preserve">nia </w:t>
      </w:r>
      <w:r w:rsidR="0017019A">
        <w:rPr>
          <w:rFonts w:ascii="Calibri" w:hAnsi="Calibri" w:cs="Calibri"/>
          <w:lang w:val="pt-BR"/>
        </w:rPr>
        <w:t>númeru kartaun eleitór.</w:t>
      </w:r>
    </w:p>
    <w:p w14:paraId="4B33EBA8" w14:textId="77777777" w:rsidR="0017019A" w:rsidRDefault="0017019A" w:rsidP="00337911">
      <w:pPr>
        <w:pStyle w:val="NoSpacing"/>
        <w:jc w:val="both"/>
        <w:rPr>
          <w:rFonts w:ascii="Calibri" w:hAnsi="Calibri" w:cs="Calibri"/>
          <w:lang w:val="pt-BR"/>
        </w:rPr>
      </w:pPr>
    </w:p>
    <w:p w14:paraId="21E4711D" w14:textId="77777777" w:rsidR="0017019A" w:rsidRDefault="0090337A" w:rsidP="00337911">
      <w:pPr>
        <w:pStyle w:val="NoSpacing"/>
        <w:jc w:val="both"/>
        <w:rPr>
          <w:rFonts w:ascii="Calibri" w:hAnsi="Calibri" w:cs="Calibri"/>
          <w:lang w:val="pt-BR"/>
        </w:rPr>
      </w:pPr>
      <w:r>
        <w:rPr>
          <w:rFonts w:ascii="Calibri" w:hAnsi="Calibri" w:cs="Calibri"/>
          <w:lang w:val="pt-BR"/>
        </w:rPr>
        <w:t>5. Dispozisaun iha n.</w:t>
      </w:r>
      <w:r>
        <w:rPr>
          <w:rFonts w:ascii="Calibri" w:hAnsi="Calibri" w:cs="Calibri"/>
          <w:vertAlign w:val="superscript"/>
          <w:lang w:val="pt-BR"/>
        </w:rPr>
        <w:t>0</w:t>
      </w:r>
      <w:r>
        <w:rPr>
          <w:rFonts w:ascii="Calibri" w:hAnsi="Calibri" w:cs="Calibri"/>
          <w:lang w:val="pt-BR"/>
        </w:rPr>
        <w:t xml:space="preserve"> 3 no iha n.</w:t>
      </w:r>
      <w:r>
        <w:rPr>
          <w:rFonts w:ascii="Calibri" w:hAnsi="Calibri" w:cs="Calibri"/>
          <w:vertAlign w:val="superscript"/>
          <w:lang w:val="pt-BR"/>
        </w:rPr>
        <w:t>0</w:t>
      </w:r>
      <w:r>
        <w:rPr>
          <w:rFonts w:ascii="Calibri" w:hAnsi="Calibri" w:cs="Calibri"/>
          <w:lang w:val="pt-BR"/>
        </w:rPr>
        <w:t xml:space="preserve"> 4 la aplika ba resenseamentu eleitór ne’ebé hela iha estranjeiru.</w:t>
      </w:r>
    </w:p>
    <w:p w14:paraId="53D41A49" w14:textId="77777777" w:rsidR="0090337A" w:rsidRDefault="0090337A" w:rsidP="00337911">
      <w:pPr>
        <w:pStyle w:val="NoSpacing"/>
        <w:jc w:val="both"/>
        <w:rPr>
          <w:rFonts w:ascii="Calibri" w:hAnsi="Calibri" w:cs="Calibri"/>
          <w:lang w:val="pt-BR"/>
        </w:rPr>
      </w:pPr>
    </w:p>
    <w:p w14:paraId="0B013791" w14:textId="77777777" w:rsidR="00B53CA2" w:rsidRDefault="00B53CA2" w:rsidP="00B53CA2">
      <w:pPr>
        <w:pStyle w:val="NoSpacing"/>
        <w:jc w:val="center"/>
        <w:rPr>
          <w:rFonts w:ascii="Calibri" w:hAnsi="Calibri" w:cs="Calibri"/>
          <w:b/>
          <w:lang w:val="pt-BR"/>
        </w:rPr>
      </w:pPr>
      <w:r>
        <w:rPr>
          <w:rFonts w:ascii="Calibri" w:hAnsi="Calibri" w:cs="Calibri"/>
          <w:b/>
          <w:lang w:val="pt-BR"/>
        </w:rPr>
        <w:t>Artigu 24.</w:t>
      </w:r>
      <w:r>
        <w:rPr>
          <w:rFonts w:ascii="Calibri" w:hAnsi="Calibri" w:cs="Calibri"/>
          <w:b/>
          <w:vertAlign w:val="superscript"/>
          <w:lang w:val="pt-BR"/>
        </w:rPr>
        <w:t>0</w:t>
      </w:r>
    </w:p>
    <w:p w14:paraId="48BD6F5F" w14:textId="77777777" w:rsidR="00B53CA2" w:rsidRDefault="00B53CA2" w:rsidP="00B53CA2">
      <w:pPr>
        <w:pStyle w:val="NoSpacing"/>
        <w:jc w:val="center"/>
        <w:rPr>
          <w:rFonts w:ascii="Calibri" w:hAnsi="Calibri" w:cs="Calibri"/>
          <w:b/>
          <w:lang w:val="pt-BR"/>
        </w:rPr>
      </w:pPr>
      <w:r>
        <w:rPr>
          <w:rFonts w:ascii="Calibri" w:hAnsi="Calibri" w:cs="Calibri"/>
          <w:b/>
          <w:lang w:val="pt-BR"/>
        </w:rPr>
        <w:t>Inskrisaun provizóriu</w:t>
      </w:r>
    </w:p>
    <w:p w14:paraId="2666641C" w14:textId="77777777" w:rsidR="00B53CA2" w:rsidRDefault="00B53CA2" w:rsidP="00B53CA2">
      <w:pPr>
        <w:pStyle w:val="NoSpacing"/>
        <w:jc w:val="center"/>
        <w:rPr>
          <w:rFonts w:ascii="Calibri" w:hAnsi="Calibri" w:cs="Calibri"/>
          <w:b/>
          <w:lang w:val="pt-BR"/>
        </w:rPr>
      </w:pPr>
    </w:p>
    <w:p w14:paraId="411B3C6C" w14:textId="77777777" w:rsidR="00B53CA2" w:rsidRDefault="00B53CA2" w:rsidP="00B53CA2">
      <w:pPr>
        <w:pStyle w:val="NoSpacing"/>
        <w:jc w:val="both"/>
        <w:rPr>
          <w:rFonts w:ascii="Calibri" w:hAnsi="Calibri" w:cs="Calibri"/>
          <w:lang w:val="pt-BR"/>
        </w:rPr>
      </w:pPr>
      <w:r>
        <w:rPr>
          <w:rFonts w:ascii="Calibri" w:hAnsi="Calibri" w:cs="Calibri"/>
          <w:lang w:val="pt-BR"/>
        </w:rPr>
        <w:t xml:space="preserve">1.Sidadaun ne’ebé kompleta tinan sanulu resin neen iha direitu promove nia inskrisaun iha resenseamentu eleitorál ho títulu provizóriu, bainhira laiha kualkér impedimentu  </w:t>
      </w:r>
      <w:r w:rsidR="00423B95">
        <w:rPr>
          <w:rFonts w:ascii="Calibri" w:hAnsi="Calibri" w:cs="Calibri"/>
          <w:lang w:val="pt-BR"/>
        </w:rPr>
        <w:t xml:space="preserve">seluk </w:t>
      </w:r>
      <w:r>
        <w:rPr>
          <w:rFonts w:ascii="Calibri" w:hAnsi="Calibri" w:cs="Calibri"/>
          <w:lang w:val="pt-BR"/>
        </w:rPr>
        <w:t>ba nia kapasidade eleitorál.</w:t>
      </w:r>
    </w:p>
    <w:p w14:paraId="4CE9C231" w14:textId="77777777" w:rsidR="00B53CA2" w:rsidRDefault="00B53CA2" w:rsidP="00B53CA2">
      <w:pPr>
        <w:pStyle w:val="NoSpacing"/>
        <w:jc w:val="both"/>
        <w:rPr>
          <w:rFonts w:ascii="Calibri" w:hAnsi="Calibri" w:cs="Calibri"/>
          <w:lang w:val="pt-BR"/>
        </w:rPr>
      </w:pPr>
    </w:p>
    <w:p w14:paraId="3ECBAC2A" w14:textId="77777777" w:rsidR="00B53CA2" w:rsidRDefault="00B53CA2" w:rsidP="00B53CA2">
      <w:pPr>
        <w:pStyle w:val="NoSpacing"/>
        <w:jc w:val="both"/>
        <w:rPr>
          <w:rFonts w:ascii="Calibri" w:hAnsi="Calibri" w:cs="Calibri"/>
          <w:lang w:val="pt-BR"/>
        </w:rPr>
      </w:pPr>
      <w:r>
        <w:rPr>
          <w:rFonts w:ascii="Calibri" w:hAnsi="Calibri" w:cs="Calibri"/>
          <w:lang w:val="pt-BR"/>
        </w:rPr>
        <w:t xml:space="preserve">2.Sidadaun sira ne’ebé refere iha númeru anteriór konsidera nu’udar eleitór provizóriu to’o loron </w:t>
      </w:r>
      <w:r w:rsidR="00671596">
        <w:rPr>
          <w:rFonts w:ascii="Calibri" w:hAnsi="Calibri" w:cs="Calibri"/>
          <w:lang w:val="pt-BR"/>
        </w:rPr>
        <w:t xml:space="preserve">sira </w:t>
      </w:r>
      <w:r>
        <w:rPr>
          <w:rFonts w:ascii="Calibri" w:hAnsi="Calibri" w:cs="Calibri"/>
          <w:lang w:val="pt-BR"/>
        </w:rPr>
        <w:t>kompleta tinan sanulu resin hitu, no iha momentu ne’e automatikamente sira sai eleitór efetivu.</w:t>
      </w:r>
    </w:p>
    <w:p w14:paraId="2698A359" w14:textId="77777777" w:rsidR="00B53CA2" w:rsidRDefault="00B53CA2" w:rsidP="00B53CA2">
      <w:pPr>
        <w:pStyle w:val="NoSpacing"/>
        <w:jc w:val="both"/>
        <w:rPr>
          <w:rFonts w:ascii="Calibri" w:hAnsi="Calibri" w:cs="Calibri"/>
          <w:lang w:val="pt-BR"/>
        </w:rPr>
      </w:pPr>
    </w:p>
    <w:p w14:paraId="48BF49E0" w14:textId="77777777" w:rsidR="00FC128C" w:rsidRPr="00B53CA2" w:rsidRDefault="00B53CA2" w:rsidP="00B53CA2">
      <w:pPr>
        <w:pStyle w:val="NoSpacing"/>
        <w:jc w:val="both"/>
        <w:rPr>
          <w:rFonts w:ascii="Calibri" w:hAnsi="Calibri" w:cs="Calibri"/>
          <w:lang w:val="pt-BR"/>
        </w:rPr>
      </w:pPr>
      <w:r>
        <w:rPr>
          <w:rFonts w:ascii="Calibri" w:hAnsi="Calibri" w:cs="Calibri"/>
          <w:lang w:val="pt-BR"/>
        </w:rPr>
        <w:t xml:space="preserve">3. </w:t>
      </w:r>
      <w:r w:rsidR="00FC128C">
        <w:rPr>
          <w:rFonts w:ascii="Calibri" w:hAnsi="Calibri" w:cs="Calibri"/>
          <w:lang w:val="pt-BR"/>
        </w:rPr>
        <w:t>Pasa mós ba kondisaun eleitór efetivu sidadaun sira ne’ebé maka, halo inskrisaun iha resenseamentu eleitorál, kompleta tinan sanulu resin hitu to’o loron eleisaun ka referendu.</w:t>
      </w:r>
    </w:p>
    <w:p w14:paraId="6D81E738" w14:textId="77777777" w:rsidR="00E0240E" w:rsidRDefault="00E0240E" w:rsidP="00FB4198">
      <w:pPr>
        <w:pStyle w:val="NoSpacing"/>
        <w:jc w:val="center"/>
        <w:rPr>
          <w:rFonts w:ascii="Calibri" w:hAnsi="Calibri" w:cs="Calibri"/>
          <w:b/>
          <w:lang w:val="pt-BR"/>
        </w:rPr>
      </w:pPr>
    </w:p>
    <w:p w14:paraId="2B904F2C" w14:textId="77777777" w:rsidR="00FB4198" w:rsidRDefault="00FB4198" w:rsidP="00FB4198">
      <w:pPr>
        <w:pStyle w:val="NoSpacing"/>
        <w:jc w:val="center"/>
        <w:rPr>
          <w:rFonts w:ascii="Calibri" w:hAnsi="Calibri" w:cs="Calibri"/>
          <w:b/>
          <w:lang w:val="pt-BR"/>
        </w:rPr>
      </w:pPr>
      <w:r>
        <w:rPr>
          <w:rFonts w:ascii="Calibri" w:hAnsi="Calibri" w:cs="Calibri"/>
          <w:b/>
          <w:lang w:val="pt-BR"/>
        </w:rPr>
        <w:t>Artigu 25.</w:t>
      </w:r>
      <w:r>
        <w:rPr>
          <w:rFonts w:ascii="Calibri" w:hAnsi="Calibri" w:cs="Calibri"/>
          <w:b/>
          <w:vertAlign w:val="superscript"/>
          <w:lang w:val="pt-BR"/>
        </w:rPr>
        <w:t>0</w:t>
      </w:r>
    </w:p>
    <w:p w14:paraId="5A3A2054" w14:textId="77777777" w:rsidR="00FB4198" w:rsidRDefault="00FB4198" w:rsidP="00FB4198">
      <w:pPr>
        <w:pStyle w:val="NoSpacing"/>
        <w:jc w:val="center"/>
        <w:rPr>
          <w:rFonts w:ascii="Calibri" w:hAnsi="Calibri" w:cs="Calibri"/>
          <w:b/>
          <w:lang w:val="pt-BR"/>
        </w:rPr>
      </w:pPr>
      <w:r>
        <w:rPr>
          <w:rFonts w:ascii="Calibri" w:hAnsi="Calibri" w:cs="Calibri"/>
          <w:b/>
          <w:lang w:val="pt-BR"/>
        </w:rPr>
        <w:t>Formuláriu ba inskrisaun</w:t>
      </w:r>
    </w:p>
    <w:p w14:paraId="02F70C16" w14:textId="77777777" w:rsidR="00FB4198" w:rsidRDefault="00FB4198" w:rsidP="00FB4198">
      <w:pPr>
        <w:pStyle w:val="NoSpacing"/>
        <w:jc w:val="center"/>
        <w:rPr>
          <w:rFonts w:ascii="Calibri" w:hAnsi="Calibri" w:cs="Calibri"/>
          <w:b/>
          <w:lang w:val="pt-BR"/>
        </w:rPr>
      </w:pPr>
    </w:p>
    <w:p w14:paraId="5A976C1A" w14:textId="77777777" w:rsidR="00FB4198" w:rsidRDefault="00FB4198" w:rsidP="00FB4198">
      <w:pPr>
        <w:pStyle w:val="NoSpacing"/>
        <w:jc w:val="both"/>
        <w:rPr>
          <w:rFonts w:ascii="Calibri" w:hAnsi="Calibri" w:cs="Calibri"/>
          <w:lang w:val="pt-BR"/>
        </w:rPr>
      </w:pPr>
      <w:r>
        <w:rPr>
          <w:rFonts w:ascii="Calibri" w:hAnsi="Calibri" w:cs="Calibri"/>
          <w:lang w:val="pt-BR"/>
        </w:rPr>
        <w:t>1.Formuláriu ba inskrisaun kompostu hosi orijinál ida, duplikadu ida no triplikadu ida.</w:t>
      </w:r>
    </w:p>
    <w:p w14:paraId="7E1AFF8E" w14:textId="77777777" w:rsidR="00671596" w:rsidRDefault="00671596" w:rsidP="00FB4198">
      <w:pPr>
        <w:pStyle w:val="NoSpacing"/>
        <w:jc w:val="both"/>
        <w:rPr>
          <w:rFonts w:ascii="Calibri" w:hAnsi="Calibri" w:cs="Calibri"/>
          <w:lang w:val="pt-BR"/>
        </w:rPr>
      </w:pPr>
    </w:p>
    <w:p w14:paraId="6CCAE0D2" w14:textId="77777777" w:rsidR="00FB4198" w:rsidRDefault="00FB4198" w:rsidP="00FB4198">
      <w:pPr>
        <w:pStyle w:val="NoSpacing"/>
        <w:jc w:val="both"/>
        <w:rPr>
          <w:rFonts w:ascii="Calibri" w:hAnsi="Calibri" w:cs="Calibri"/>
          <w:lang w:val="pt-BR"/>
        </w:rPr>
      </w:pPr>
      <w:r>
        <w:rPr>
          <w:rFonts w:ascii="Calibri" w:hAnsi="Calibri" w:cs="Calibri"/>
          <w:lang w:val="pt-BR"/>
        </w:rPr>
        <w:t>2.Formuláriu inskrisaun orijinál destina ba</w:t>
      </w:r>
      <w:r w:rsidR="00671596">
        <w:rPr>
          <w:rFonts w:ascii="Calibri" w:hAnsi="Calibri" w:cs="Calibri"/>
          <w:lang w:val="pt-BR"/>
        </w:rPr>
        <w:t xml:space="preserve"> </w:t>
      </w:r>
      <w:r>
        <w:rPr>
          <w:rFonts w:ascii="Calibri" w:hAnsi="Calibri" w:cs="Calibri"/>
          <w:lang w:val="pt-BR"/>
        </w:rPr>
        <w:t xml:space="preserve">estabelesimentu </w:t>
      </w:r>
      <w:r w:rsidR="00F43437">
        <w:rPr>
          <w:rFonts w:ascii="Calibri" w:hAnsi="Calibri" w:cs="Calibri"/>
          <w:lang w:val="pt-BR"/>
        </w:rPr>
        <w:t>fixeiru</w:t>
      </w:r>
      <w:r>
        <w:rPr>
          <w:rFonts w:ascii="Calibri" w:hAnsi="Calibri" w:cs="Calibri"/>
          <w:lang w:val="pt-BR"/>
        </w:rPr>
        <w:t xml:space="preserve"> eleitór nian, ne’ebé organiza tuir </w:t>
      </w:r>
      <w:r w:rsidR="00AB19C1">
        <w:rPr>
          <w:rFonts w:ascii="Calibri" w:hAnsi="Calibri" w:cs="Calibri"/>
          <w:lang w:val="pt-BR"/>
        </w:rPr>
        <w:t xml:space="preserve">númeru </w:t>
      </w:r>
      <w:r>
        <w:rPr>
          <w:rFonts w:ascii="Calibri" w:hAnsi="Calibri" w:cs="Calibri"/>
          <w:lang w:val="pt-BR"/>
        </w:rPr>
        <w:t>órden inskrisaun, iha unidade jeográfika resenseamentu nian.</w:t>
      </w:r>
      <w:r w:rsidR="00AB19C1">
        <w:rPr>
          <w:rFonts w:ascii="Calibri" w:hAnsi="Calibri" w:cs="Calibri"/>
          <w:lang w:val="pt-BR"/>
        </w:rPr>
        <w:t xml:space="preserve"> </w:t>
      </w:r>
    </w:p>
    <w:p w14:paraId="3E1FCA68" w14:textId="77777777" w:rsidR="00FB4198" w:rsidRDefault="00FB4198" w:rsidP="00FB4198">
      <w:pPr>
        <w:pStyle w:val="NoSpacing"/>
        <w:jc w:val="both"/>
        <w:rPr>
          <w:rFonts w:ascii="Calibri" w:hAnsi="Calibri" w:cs="Calibri"/>
          <w:lang w:val="pt-BR"/>
        </w:rPr>
      </w:pPr>
    </w:p>
    <w:p w14:paraId="64A4C3D5" w14:textId="77777777" w:rsidR="00FB4198" w:rsidRDefault="00FB4198" w:rsidP="00FB4198">
      <w:pPr>
        <w:pStyle w:val="NoSpacing"/>
        <w:jc w:val="both"/>
        <w:rPr>
          <w:rFonts w:ascii="Calibri" w:hAnsi="Calibri" w:cs="Calibri"/>
          <w:lang w:val="pt-BR"/>
        </w:rPr>
      </w:pPr>
      <w:r>
        <w:rPr>
          <w:rFonts w:ascii="Calibri" w:hAnsi="Calibri" w:cs="Calibri"/>
          <w:lang w:val="pt-BR"/>
        </w:rPr>
        <w:t>3.</w:t>
      </w:r>
      <w:r w:rsidR="00944D81">
        <w:rPr>
          <w:rFonts w:ascii="Calibri" w:hAnsi="Calibri" w:cs="Calibri"/>
          <w:lang w:val="pt-BR"/>
        </w:rPr>
        <w:t>Duplikadu hosi f</w:t>
      </w:r>
      <w:r>
        <w:rPr>
          <w:rFonts w:ascii="Calibri" w:hAnsi="Calibri" w:cs="Calibri"/>
          <w:lang w:val="pt-BR"/>
        </w:rPr>
        <w:t>ormuláriu inskrisaun</w:t>
      </w:r>
      <w:r w:rsidR="00671596">
        <w:rPr>
          <w:rFonts w:ascii="Calibri" w:hAnsi="Calibri" w:cs="Calibri"/>
          <w:lang w:val="pt-BR"/>
        </w:rPr>
        <w:t xml:space="preserve"> </w:t>
      </w:r>
      <w:r>
        <w:rPr>
          <w:rFonts w:ascii="Calibri" w:hAnsi="Calibri" w:cs="Calibri"/>
          <w:lang w:val="pt-BR"/>
        </w:rPr>
        <w:t>destina ba organizasaun no atualizasaun BDRE</w:t>
      </w:r>
      <w:r w:rsidR="00671596">
        <w:rPr>
          <w:rFonts w:ascii="Calibri" w:hAnsi="Calibri" w:cs="Calibri"/>
          <w:lang w:val="pt-BR"/>
        </w:rPr>
        <w:t xml:space="preserve"> nian</w:t>
      </w:r>
      <w:r>
        <w:rPr>
          <w:rFonts w:ascii="Calibri" w:hAnsi="Calibri" w:cs="Calibri"/>
          <w:lang w:val="pt-BR"/>
        </w:rPr>
        <w:t>, liuhosi haruka kedas ba STAE.</w:t>
      </w:r>
    </w:p>
    <w:p w14:paraId="1FF9AA3B" w14:textId="77777777" w:rsidR="00FB4198" w:rsidRDefault="00FB4198" w:rsidP="00FB4198">
      <w:pPr>
        <w:pStyle w:val="NoSpacing"/>
        <w:jc w:val="both"/>
        <w:rPr>
          <w:rFonts w:ascii="Calibri" w:hAnsi="Calibri" w:cs="Calibri"/>
          <w:lang w:val="pt-BR"/>
        </w:rPr>
      </w:pPr>
    </w:p>
    <w:p w14:paraId="480469D5" w14:textId="77777777" w:rsidR="00FB4198" w:rsidRDefault="00FB4198" w:rsidP="00FB4198">
      <w:pPr>
        <w:pStyle w:val="NoSpacing"/>
        <w:jc w:val="both"/>
        <w:rPr>
          <w:rFonts w:ascii="Calibri" w:hAnsi="Calibri" w:cs="Calibri"/>
          <w:lang w:val="pt-BR"/>
        </w:rPr>
      </w:pPr>
      <w:r>
        <w:rPr>
          <w:rFonts w:ascii="Calibri" w:hAnsi="Calibri" w:cs="Calibri"/>
          <w:lang w:val="pt-BR"/>
        </w:rPr>
        <w:t xml:space="preserve">4. </w:t>
      </w:r>
      <w:r w:rsidR="00671596">
        <w:rPr>
          <w:rFonts w:ascii="Calibri" w:hAnsi="Calibri" w:cs="Calibri"/>
          <w:lang w:val="pt-BR"/>
        </w:rPr>
        <w:t>Triplikadu hosi f</w:t>
      </w:r>
      <w:r>
        <w:rPr>
          <w:rFonts w:ascii="Calibri" w:hAnsi="Calibri" w:cs="Calibri"/>
          <w:lang w:val="pt-BR"/>
        </w:rPr>
        <w:t xml:space="preserve">ormuláriu inskrisaun </w:t>
      </w:r>
      <w:r w:rsidR="00671596">
        <w:rPr>
          <w:rFonts w:ascii="Calibri" w:hAnsi="Calibri" w:cs="Calibri"/>
          <w:lang w:val="pt-BR"/>
        </w:rPr>
        <w:t>haruka</w:t>
      </w:r>
      <w:r>
        <w:rPr>
          <w:rFonts w:ascii="Calibri" w:hAnsi="Calibri" w:cs="Calibri"/>
          <w:lang w:val="pt-BR"/>
        </w:rPr>
        <w:t xml:space="preserve"> ba arkivu munisipál.</w:t>
      </w:r>
    </w:p>
    <w:p w14:paraId="6C5CE665" w14:textId="77777777" w:rsidR="00FB4198" w:rsidRDefault="00FB4198" w:rsidP="00FB4198">
      <w:pPr>
        <w:pStyle w:val="NoSpacing"/>
        <w:jc w:val="both"/>
        <w:rPr>
          <w:rFonts w:ascii="Calibri" w:hAnsi="Calibri" w:cs="Calibri"/>
          <w:lang w:val="pt-BR"/>
        </w:rPr>
      </w:pPr>
    </w:p>
    <w:p w14:paraId="42FF9E9D" w14:textId="77777777" w:rsidR="00FB4198" w:rsidRDefault="00FB4198" w:rsidP="00FB4198">
      <w:pPr>
        <w:pStyle w:val="NoSpacing"/>
        <w:jc w:val="both"/>
        <w:rPr>
          <w:rFonts w:ascii="Calibri" w:hAnsi="Calibri" w:cs="Calibri"/>
          <w:lang w:val="pt-BR"/>
        </w:rPr>
      </w:pPr>
      <w:r>
        <w:rPr>
          <w:rFonts w:ascii="Calibri" w:hAnsi="Calibri" w:cs="Calibri"/>
          <w:lang w:val="pt-BR"/>
        </w:rPr>
        <w:t xml:space="preserve">5. </w:t>
      </w:r>
      <w:r w:rsidR="00DF7035">
        <w:rPr>
          <w:rFonts w:ascii="Calibri" w:hAnsi="Calibri" w:cs="Calibri"/>
          <w:lang w:val="pt-BR"/>
        </w:rPr>
        <w:t xml:space="preserve">Kompete ba servisu deskonsentradu STAE nian no ba komisaun resenseamentu eleitorál haruka ba STAE </w:t>
      </w:r>
      <w:r w:rsidR="00671596">
        <w:rPr>
          <w:rFonts w:ascii="Calibri" w:hAnsi="Calibri" w:cs="Calibri"/>
          <w:lang w:val="pt-BR"/>
        </w:rPr>
        <w:t xml:space="preserve">duplikadu hosi </w:t>
      </w:r>
      <w:r w:rsidR="00DF7035">
        <w:rPr>
          <w:rFonts w:ascii="Calibri" w:hAnsi="Calibri" w:cs="Calibri"/>
          <w:lang w:val="pt-BR"/>
        </w:rPr>
        <w:t>formuláriu inskrisaun iha resenseamentu eleitorál.</w:t>
      </w:r>
    </w:p>
    <w:p w14:paraId="6374B27E" w14:textId="77777777" w:rsidR="00DF7035" w:rsidRDefault="00DF7035" w:rsidP="00FB4198">
      <w:pPr>
        <w:pStyle w:val="NoSpacing"/>
        <w:jc w:val="both"/>
        <w:rPr>
          <w:rFonts w:ascii="Calibri" w:hAnsi="Calibri" w:cs="Calibri"/>
          <w:lang w:val="pt-BR"/>
        </w:rPr>
      </w:pPr>
    </w:p>
    <w:p w14:paraId="0EF0743A" w14:textId="77777777" w:rsidR="00DD79F5" w:rsidRDefault="00DD79F5" w:rsidP="00DD79F5">
      <w:pPr>
        <w:pStyle w:val="NoSpacing"/>
        <w:jc w:val="center"/>
        <w:rPr>
          <w:rFonts w:ascii="Calibri" w:hAnsi="Calibri" w:cs="Calibri"/>
          <w:b/>
          <w:vertAlign w:val="superscript"/>
          <w:lang w:val="pt-BR"/>
        </w:rPr>
      </w:pPr>
      <w:r>
        <w:rPr>
          <w:rFonts w:ascii="Calibri" w:hAnsi="Calibri" w:cs="Calibri"/>
          <w:b/>
          <w:lang w:val="pt-BR"/>
        </w:rPr>
        <w:t>Artigu 26.</w:t>
      </w:r>
      <w:r>
        <w:rPr>
          <w:rFonts w:ascii="Calibri" w:hAnsi="Calibri" w:cs="Calibri"/>
          <w:b/>
          <w:vertAlign w:val="superscript"/>
          <w:lang w:val="pt-BR"/>
        </w:rPr>
        <w:t>0</w:t>
      </w:r>
    </w:p>
    <w:p w14:paraId="39A7907D" w14:textId="77777777" w:rsidR="00DD79F5" w:rsidRDefault="00DD79F5" w:rsidP="00DD79F5">
      <w:pPr>
        <w:pStyle w:val="NoSpacing"/>
        <w:jc w:val="center"/>
        <w:rPr>
          <w:rFonts w:ascii="Calibri" w:hAnsi="Calibri" w:cs="Calibri"/>
          <w:b/>
          <w:lang w:val="pt-BR"/>
        </w:rPr>
      </w:pPr>
      <w:r>
        <w:rPr>
          <w:rFonts w:ascii="Calibri" w:hAnsi="Calibri" w:cs="Calibri"/>
          <w:b/>
          <w:lang w:val="pt-BR"/>
        </w:rPr>
        <w:t>Konteúdu inskrisaun</w:t>
      </w:r>
    </w:p>
    <w:p w14:paraId="6C5EE6D2" w14:textId="798EB2BE" w:rsidR="00DD79F5" w:rsidRDefault="0057776A" w:rsidP="00DD79F5">
      <w:pPr>
        <w:pStyle w:val="NoSpacing"/>
        <w:jc w:val="center"/>
        <w:rPr>
          <w:rFonts w:ascii="Calibri" w:hAnsi="Calibri" w:cs="Calibri"/>
          <w:b/>
          <w:lang w:val="pt-BR"/>
        </w:rPr>
      </w:pPr>
      <w:r>
        <w:rPr>
          <w:rFonts w:ascii="Calibri" w:hAnsi="Calibri" w:cs="Calibri"/>
          <w:noProof/>
          <w:lang w:bidi="ar-SA"/>
        </w:rPr>
        <mc:AlternateContent>
          <mc:Choice Requires="wps">
            <w:drawing>
              <wp:anchor distT="0" distB="0" distL="114300" distR="114300" simplePos="0" relativeHeight="251689984" behindDoc="0" locked="0" layoutInCell="1" allowOverlap="1" wp14:anchorId="2F502F66" wp14:editId="40A448EE">
                <wp:simplePos x="0" y="0"/>
                <wp:positionH relativeFrom="column">
                  <wp:posOffset>-38100</wp:posOffset>
                </wp:positionH>
                <wp:positionV relativeFrom="paragraph">
                  <wp:posOffset>421640</wp:posOffset>
                </wp:positionV>
                <wp:extent cx="6854190" cy="228600"/>
                <wp:effectExtent l="0" t="2540" r="3810" b="0"/>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1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11E2B" w14:textId="77777777" w:rsidR="0041291A" w:rsidRPr="00873841" w:rsidRDefault="0041291A" w:rsidP="00D63BA8">
                            <w:pPr>
                              <w:rPr>
                                <w:i/>
                                <w:lang w:val="pt-BR"/>
                              </w:rPr>
                            </w:pPr>
                            <w:r>
                              <w:rPr>
                                <w:rFonts w:ascii="Times New Roman" w:hAnsi="Times New Roman" w:cs="Times New Roman"/>
                                <w:i/>
                                <w:lang w:val="pt-BR"/>
                              </w:rPr>
                              <w:t>Série I, N.</w:t>
                            </w:r>
                            <w:r>
                              <w:rPr>
                                <w:rFonts w:ascii="Times New Roman" w:hAnsi="Times New Roman" w:cs="Times New Roman"/>
                                <w:i/>
                                <w:vertAlign w:val="superscript"/>
                                <w:lang w:val="pt-BR"/>
                              </w:rPr>
                              <w:t>0</w:t>
                            </w:r>
                            <w:r>
                              <w:rPr>
                                <w:rFonts w:ascii="Times New Roman" w:hAnsi="Times New Roman" w:cs="Times New Roman"/>
                                <w:i/>
                                <w:lang w:val="pt-BR"/>
                              </w:rPr>
                              <w:t xml:space="preserve"> 20</w:t>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t>Kuarta-feira, data 25 fulan  maiu tinan 2016</w:t>
                            </w:r>
                            <w:r>
                              <w:rPr>
                                <w:rFonts w:ascii="Times New Roman" w:hAnsi="Times New Roman" w:cs="Times New Roman"/>
                                <w:i/>
                                <w:lang w:val="pt-BR"/>
                              </w:rPr>
                              <w:tab/>
                            </w:r>
                            <w:r>
                              <w:rPr>
                                <w:rFonts w:ascii="Times New Roman" w:hAnsi="Times New Roman" w:cs="Times New Roman"/>
                                <w:i/>
                                <w:lang w:val="pt-BR"/>
                              </w:rPr>
                              <w:tab/>
                              <w:t xml:space="preserve">          </w:t>
                            </w:r>
                            <w:r>
                              <w:rPr>
                                <w:i/>
                                <w:lang w:val="pt-BR"/>
                              </w:rPr>
                              <w:t>Páj</w:t>
                            </w:r>
                            <w:r w:rsidRPr="00873841">
                              <w:rPr>
                                <w:i/>
                                <w:lang w:val="pt-BR"/>
                              </w:rPr>
                              <w:t>ina</w:t>
                            </w:r>
                            <w:r>
                              <w:rPr>
                                <w:i/>
                                <w:lang w:val="pt-BR"/>
                              </w:rPr>
                              <w:t xml:space="preserve"> 9470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02F66" id="Rectangle_x0020_42" o:spid="_x0000_s1035" style="position:absolute;left:0;text-align:left;margin-left:-3pt;margin-top:33.2pt;width:539.7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" stroked="f">
                <v:textbox>
                  <w:txbxContent>
                    <w:p w14:paraId="64211E2B" w14:textId="77777777" w:rsidR="0041291A" w:rsidRPr="00873841" w:rsidRDefault="0041291A" w:rsidP="00D63BA8">
                      <w:pPr>
                        <w:rPr>
                          <w:i/>
                          <w:lang w:val="pt-BR"/>
                        </w:rPr>
                      </w:pPr>
                      <w:r>
                        <w:rPr>
                          <w:rFonts w:ascii="Times New Roman" w:hAnsi="Times New Roman" w:cs="Times New Roman"/>
                          <w:i/>
                          <w:lang w:val="pt-BR"/>
                        </w:rPr>
                        <w:t>Série I, N.</w:t>
                      </w:r>
                      <w:r>
                        <w:rPr>
                          <w:rFonts w:ascii="Times New Roman" w:hAnsi="Times New Roman" w:cs="Times New Roman"/>
                          <w:i/>
                          <w:vertAlign w:val="superscript"/>
                          <w:lang w:val="pt-BR"/>
                        </w:rPr>
                        <w:t>0</w:t>
                      </w:r>
                      <w:r>
                        <w:rPr>
                          <w:rFonts w:ascii="Times New Roman" w:hAnsi="Times New Roman" w:cs="Times New Roman"/>
                          <w:i/>
                          <w:lang w:val="pt-BR"/>
                        </w:rPr>
                        <w:t xml:space="preserve"> 20</w:t>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t>Kuarta-feira, data 25 fulan  maiu tinan 2016</w:t>
                      </w:r>
                      <w:r>
                        <w:rPr>
                          <w:rFonts w:ascii="Times New Roman" w:hAnsi="Times New Roman" w:cs="Times New Roman"/>
                          <w:i/>
                          <w:lang w:val="pt-BR"/>
                        </w:rPr>
                        <w:tab/>
                      </w:r>
                      <w:r>
                        <w:rPr>
                          <w:rFonts w:ascii="Times New Roman" w:hAnsi="Times New Roman" w:cs="Times New Roman"/>
                          <w:i/>
                          <w:lang w:val="pt-BR"/>
                        </w:rPr>
                        <w:tab/>
                        <w:t xml:space="preserve">          </w:t>
                      </w:r>
                      <w:r>
                        <w:rPr>
                          <w:i/>
                          <w:lang w:val="pt-BR"/>
                        </w:rPr>
                        <w:t>Páj</w:t>
                      </w:r>
                      <w:r w:rsidRPr="00873841">
                        <w:rPr>
                          <w:i/>
                          <w:lang w:val="pt-BR"/>
                        </w:rPr>
                        <w:t>ina</w:t>
                      </w:r>
                      <w:r>
                        <w:rPr>
                          <w:i/>
                          <w:lang w:val="pt-BR"/>
                        </w:rPr>
                        <w:t xml:space="preserve"> 9470</w:t>
                      </w:r>
                    </w:p>
                  </w:txbxContent>
                </v:textbox>
              </v:rect>
            </w:pict>
          </mc:Fallback>
        </mc:AlternateContent>
      </w:r>
    </w:p>
    <w:p w14:paraId="0FC9F736" w14:textId="77777777" w:rsidR="00DD79F5" w:rsidRDefault="00DD79F5" w:rsidP="00DD79F5">
      <w:pPr>
        <w:pStyle w:val="NoSpacing"/>
        <w:jc w:val="both"/>
        <w:rPr>
          <w:rFonts w:ascii="Calibri" w:hAnsi="Calibri" w:cs="Calibri"/>
          <w:lang w:val="pt-BR"/>
        </w:rPr>
      </w:pPr>
      <w:r>
        <w:rPr>
          <w:rFonts w:ascii="Calibri" w:hAnsi="Calibri" w:cs="Calibri"/>
          <w:lang w:val="pt-BR"/>
        </w:rPr>
        <w:lastRenderedPageBreak/>
        <w:t>1.Inskrisaun hal</w:t>
      </w:r>
      <w:r w:rsidR="00CC3F28">
        <w:rPr>
          <w:rFonts w:ascii="Calibri" w:hAnsi="Calibri" w:cs="Calibri"/>
          <w:lang w:val="pt-BR"/>
        </w:rPr>
        <w:t>a’</w:t>
      </w:r>
      <w:r>
        <w:rPr>
          <w:rFonts w:ascii="Calibri" w:hAnsi="Calibri" w:cs="Calibri"/>
          <w:lang w:val="pt-BR"/>
        </w:rPr>
        <w:t xml:space="preserve">o liuhosi prenximentu kompletu </w:t>
      </w:r>
      <w:r w:rsidR="00CC3F28">
        <w:rPr>
          <w:rFonts w:ascii="Calibri" w:hAnsi="Calibri" w:cs="Calibri"/>
          <w:lang w:val="pt-BR"/>
        </w:rPr>
        <w:t xml:space="preserve">área </w:t>
      </w:r>
      <w:r>
        <w:rPr>
          <w:rFonts w:ascii="Calibri" w:hAnsi="Calibri" w:cs="Calibri"/>
          <w:lang w:val="pt-BR"/>
        </w:rPr>
        <w:t>informasaun iha formu</w:t>
      </w:r>
      <w:r w:rsidR="00334D01">
        <w:rPr>
          <w:rFonts w:ascii="Calibri" w:hAnsi="Calibri" w:cs="Calibri"/>
          <w:lang w:val="pt-BR"/>
        </w:rPr>
        <w:t>láriu</w:t>
      </w:r>
      <w:r>
        <w:rPr>
          <w:rFonts w:ascii="Calibri" w:hAnsi="Calibri" w:cs="Calibri"/>
          <w:lang w:val="pt-BR"/>
        </w:rPr>
        <w:t xml:space="preserve"> inskrisaun, hanesan tuirmai :</w:t>
      </w:r>
    </w:p>
    <w:p w14:paraId="521D7BE7" w14:textId="77777777" w:rsidR="00DD79F5" w:rsidRDefault="00DD79F5" w:rsidP="00DD79F5">
      <w:pPr>
        <w:pStyle w:val="NoSpacing"/>
        <w:jc w:val="both"/>
        <w:rPr>
          <w:rFonts w:ascii="Calibri" w:hAnsi="Calibri" w:cs="Calibri"/>
          <w:lang w:val="pt-BR"/>
        </w:rPr>
      </w:pPr>
    </w:p>
    <w:p w14:paraId="502729FA" w14:textId="77777777" w:rsidR="00DD79F5" w:rsidRDefault="00E86E4D" w:rsidP="00473C45">
      <w:pPr>
        <w:pStyle w:val="NoSpacing"/>
        <w:numPr>
          <w:ilvl w:val="0"/>
          <w:numId w:val="8"/>
        </w:numPr>
        <w:jc w:val="both"/>
        <w:rPr>
          <w:rFonts w:ascii="Calibri" w:hAnsi="Calibri" w:cs="Calibri"/>
          <w:lang w:val="pt-BR"/>
        </w:rPr>
      </w:pPr>
      <w:r>
        <w:rPr>
          <w:rFonts w:ascii="Calibri" w:hAnsi="Calibri" w:cs="Calibri"/>
          <w:lang w:val="pt-BR"/>
        </w:rPr>
        <w:t xml:space="preserve">Númeru inskrisaun, </w:t>
      </w:r>
      <w:r w:rsidR="00CC3F28">
        <w:rPr>
          <w:rFonts w:ascii="Calibri" w:hAnsi="Calibri" w:cs="Calibri"/>
          <w:lang w:val="pt-BR"/>
        </w:rPr>
        <w:t xml:space="preserve">ne’ebé </w:t>
      </w:r>
      <w:r>
        <w:rPr>
          <w:rFonts w:ascii="Calibri" w:hAnsi="Calibri" w:cs="Calibri"/>
          <w:lang w:val="pt-BR"/>
        </w:rPr>
        <w:t>korresponde</w:t>
      </w:r>
      <w:r w:rsidR="00CC3F28">
        <w:rPr>
          <w:rFonts w:ascii="Calibri" w:hAnsi="Calibri" w:cs="Calibri"/>
          <w:lang w:val="pt-BR"/>
        </w:rPr>
        <w:t xml:space="preserve"> </w:t>
      </w:r>
      <w:r>
        <w:rPr>
          <w:rFonts w:ascii="Calibri" w:hAnsi="Calibri" w:cs="Calibri"/>
          <w:lang w:val="pt-BR"/>
        </w:rPr>
        <w:t>ho númeru dokumentu identifikasaun ne’ebé utiliza iha inskrisaun;</w:t>
      </w:r>
    </w:p>
    <w:p w14:paraId="09824C97" w14:textId="77777777" w:rsidR="00E86E4D" w:rsidRDefault="00E86E4D" w:rsidP="00473C45">
      <w:pPr>
        <w:pStyle w:val="NoSpacing"/>
        <w:numPr>
          <w:ilvl w:val="0"/>
          <w:numId w:val="8"/>
        </w:numPr>
        <w:jc w:val="both"/>
        <w:rPr>
          <w:rFonts w:ascii="Calibri" w:hAnsi="Calibri" w:cs="Calibri"/>
          <w:lang w:val="pt-BR"/>
        </w:rPr>
      </w:pPr>
      <w:r>
        <w:rPr>
          <w:rFonts w:ascii="Calibri" w:hAnsi="Calibri" w:cs="Calibri"/>
          <w:lang w:val="pt-BR"/>
        </w:rPr>
        <w:t xml:space="preserve">Dezignasaun entidade </w:t>
      </w:r>
      <w:r w:rsidR="00CC3F28">
        <w:rPr>
          <w:rFonts w:ascii="Calibri" w:hAnsi="Calibri" w:cs="Calibri"/>
          <w:lang w:val="pt-BR"/>
        </w:rPr>
        <w:t xml:space="preserve">resenseadora </w:t>
      </w:r>
      <w:r>
        <w:rPr>
          <w:rFonts w:ascii="Calibri" w:hAnsi="Calibri" w:cs="Calibri"/>
          <w:lang w:val="pt-BR"/>
        </w:rPr>
        <w:t>ne’ebé hal</w:t>
      </w:r>
      <w:r w:rsidR="00CC3F28">
        <w:rPr>
          <w:rFonts w:ascii="Calibri" w:hAnsi="Calibri" w:cs="Calibri"/>
          <w:lang w:val="pt-BR"/>
        </w:rPr>
        <w:t>a’</w:t>
      </w:r>
      <w:r>
        <w:rPr>
          <w:rFonts w:ascii="Calibri" w:hAnsi="Calibri" w:cs="Calibri"/>
          <w:lang w:val="pt-BR"/>
        </w:rPr>
        <w:t>o inskrisaun;</w:t>
      </w:r>
    </w:p>
    <w:p w14:paraId="66C0FE7E" w14:textId="77777777" w:rsidR="00E86E4D" w:rsidRDefault="00E86E4D" w:rsidP="00473C45">
      <w:pPr>
        <w:pStyle w:val="NoSpacing"/>
        <w:numPr>
          <w:ilvl w:val="0"/>
          <w:numId w:val="8"/>
        </w:numPr>
        <w:jc w:val="both"/>
        <w:rPr>
          <w:rFonts w:ascii="Calibri" w:hAnsi="Calibri" w:cs="Calibri"/>
          <w:lang w:val="pt-BR"/>
        </w:rPr>
      </w:pPr>
      <w:r>
        <w:rPr>
          <w:rFonts w:ascii="Calibri" w:hAnsi="Calibri" w:cs="Calibri"/>
          <w:lang w:val="pt-BR"/>
        </w:rPr>
        <w:t>Naran kompletu;</w:t>
      </w:r>
    </w:p>
    <w:p w14:paraId="14F0061C" w14:textId="77777777" w:rsidR="00E86E4D" w:rsidRDefault="00E86E4D" w:rsidP="00473C45">
      <w:pPr>
        <w:pStyle w:val="NoSpacing"/>
        <w:numPr>
          <w:ilvl w:val="0"/>
          <w:numId w:val="8"/>
        </w:numPr>
        <w:jc w:val="both"/>
        <w:rPr>
          <w:rFonts w:ascii="Calibri" w:hAnsi="Calibri" w:cs="Calibri"/>
          <w:lang w:val="pt-BR"/>
        </w:rPr>
      </w:pPr>
      <w:r>
        <w:rPr>
          <w:rFonts w:ascii="Calibri" w:hAnsi="Calibri" w:cs="Calibri"/>
          <w:lang w:val="pt-BR"/>
        </w:rPr>
        <w:t>Seksu;</w:t>
      </w:r>
    </w:p>
    <w:p w14:paraId="57272DF2" w14:textId="77777777" w:rsidR="00E86E4D" w:rsidRDefault="00E86E4D" w:rsidP="00473C45">
      <w:pPr>
        <w:pStyle w:val="NoSpacing"/>
        <w:numPr>
          <w:ilvl w:val="0"/>
          <w:numId w:val="8"/>
        </w:numPr>
        <w:jc w:val="both"/>
        <w:rPr>
          <w:rFonts w:ascii="Calibri" w:hAnsi="Calibri" w:cs="Calibri"/>
          <w:lang w:val="pt-BR"/>
        </w:rPr>
      </w:pPr>
      <w:r>
        <w:rPr>
          <w:rFonts w:ascii="Calibri" w:hAnsi="Calibri" w:cs="Calibri"/>
          <w:lang w:val="pt-BR"/>
        </w:rPr>
        <w:t>Aman nia naran;</w:t>
      </w:r>
    </w:p>
    <w:p w14:paraId="151A8B96" w14:textId="77777777" w:rsidR="00E86E4D" w:rsidRDefault="00E86E4D" w:rsidP="00473C45">
      <w:pPr>
        <w:pStyle w:val="NoSpacing"/>
        <w:numPr>
          <w:ilvl w:val="0"/>
          <w:numId w:val="8"/>
        </w:numPr>
        <w:jc w:val="both"/>
        <w:rPr>
          <w:rFonts w:ascii="Calibri" w:hAnsi="Calibri" w:cs="Calibri"/>
          <w:lang w:val="pt-BR"/>
        </w:rPr>
      </w:pPr>
      <w:r>
        <w:rPr>
          <w:rFonts w:ascii="Calibri" w:hAnsi="Calibri" w:cs="Calibri"/>
          <w:lang w:val="pt-BR"/>
        </w:rPr>
        <w:t>Inan nia naran;</w:t>
      </w:r>
    </w:p>
    <w:p w14:paraId="3669B7D5" w14:textId="77777777" w:rsidR="00E86E4D" w:rsidRDefault="008E4059" w:rsidP="00473C45">
      <w:pPr>
        <w:pStyle w:val="NoSpacing"/>
        <w:numPr>
          <w:ilvl w:val="0"/>
          <w:numId w:val="8"/>
        </w:numPr>
        <w:jc w:val="both"/>
        <w:rPr>
          <w:rFonts w:ascii="Calibri" w:hAnsi="Calibri" w:cs="Calibri"/>
          <w:lang w:val="pt-BR"/>
        </w:rPr>
      </w:pPr>
      <w:r>
        <w:rPr>
          <w:rFonts w:ascii="Calibri" w:hAnsi="Calibri" w:cs="Calibri"/>
          <w:lang w:val="pt-BR"/>
        </w:rPr>
        <w:t>Data moris;</w:t>
      </w:r>
    </w:p>
    <w:p w14:paraId="10BE4504" w14:textId="77777777" w:rsidR="008E4059" w:rsidRDefault="008E4059" w:rsidP="00473C45">
      <w:pPr>
        <w:pStyle w:val="NoSpacing"/>
        <w:numPr>
          <w:ilvl w:val="0"/>
          <w:numId w:val="8"/>
        </w:numPr>
        <w:jc w:val="both"/>
        <w:rPr>
          <w:rFonts w:ascii="Calibri" w:hAnsi="Calibri" w:cs="Calibri"/>
          <w:lang w:val="pt-BR"/>
        </w:rPr>
      </w:pPr>
      <w:r>
        <w:rPr>
          <w:rFonts w:ascii="Calibri" w:hAnsi="Calibri" w:cs="Calibri"/>
          <w:lang w:val="pt-BR"/>
        </w:rPr>
        <w:t>Naturalidade (munisípiu, postu administrativu, suku, aldeia);</w:t>
      </w:r>
    </w:p>
    <w:p w14:paraId="6E6A6DBC" w14:textId="77777777" w:rsidR="008E4059" w:rsidRDefault="008E4059" w:rsidP="00473C45">
      <w:pPr>
        <w:pStyle w:val="NoSpacing"/>
        <w:numPr>
          <w:ilvl w:val="0"/>
          <w:numId w:val="8"/>
        </w:numPr>
        <w:jc w:val="both"/>
        <w:rPr>
          <w:rFonts w:ascii="Calibri" w:hAnsi="Calibri" w:cs="Calibri"/>
          <w:lang w:val="pt-BR"/>
        </w:rPr>
      </w:pPr>
      <w:r>
        <w:rPr>
          <w:rFonts w:ascii="Calibri" w:hAnsi="Calibri" w:cs="Calibri"/>
          <w:lang w:val="pt-BR"/>
        </w:rPr>
        <w:t>Rezidénsia abituál (país, munisípiu, postu administrativu, suku, aldeia).</w:t>
      </w:r>
    </w:p>
    <w:p w14:paraId="0400C9D9" w14:textId="77777777" w:rsidR="008E4059" w:rsidRDefault="008E4059" w:rsidP="00473C45">
      <w:pPr>
        <w:pStyle w:val="NoSpacing"/>
        <w:numPr>
          <w:ilvl w:val="0"/>
          <w:numId w:val="8"/>
        </w:numPr>
        <w:jc w:val="both"/>
        <w:rPr>
          <w:rFonts w:ascii="Calibri" w:hAnsi="Calibri" w:cs="Calibri"/>
          <w:lang w:val="pt-BR"/>
        </w:rPr>
      </w:pPr>
      <w:r>
        <w:rPr>
          <w:rFonts w:ascii="Calibri" w:hAnsi="Calibri" w:cs="Calibri"/>
          <w:lang w:val="pt-BR"/>
        </w:rPr>
        <w:t>Data inskrisaun iha resenseamentu eleitorál;</w:t>
      </w:r>
    </w:p>
    <w:p w14:paraId="2D4C49BF" w14:textId="77777777" w:rsidR="008E4059" w:rsidRDefault="008E4059" w:rsidP="00473C45">
      <w:pPr>
        <w:pStyle w:val="NoSpacing"/>
        <w:numPr>
          <w:ilvl w:val="0"/>
          <w:numId w:val="8"/>
        </w:numPr>
        <w:jc w:val="both"/>
        <w:rPr>
          <w:rFonts w:ascii="Calibri" w:hAnsi="Calibri" w:cs="Calibri"/>
          <w:lang w:val="pt-BR"/>
        </w:rPr>
      </w:pPr>
      <w:r>
        <w:rPr>
          <w:rFonts w:ascii="Calibri" w:hAnsi="Calibri" w:cs="Calibri"/>
          <w:lang w:val="pt-BR"/>
        </w:rPr>
        <w:t>Asinatura ka impresaun dijitál.</w:t>
      </w:r>
    </w:p>
    <w:p w14:paraId="62B5FBE7" w14:textId="77777777" w:rsidR="008E4059" w:rsidRDefault="008E4059" w:rsidP="008E4059">
      <w:pPr>
        <w:pStyle w:val="NoSpacing"/>
        <w:jc w:val="both"/>
        <w:rPr>
          <w:rFonts w:ascii="Calibri" w:hAnsi="Calibri" w:cs="Calibri"/>
          <w:lang w:val="pt-BR"/>
        </w:rPr>
      </w:pPr>
    </w:p>
    <w:p w14:paraId="7A8DACBF" w14:textId="77777777" w:rsidR="00F93DDF" w:rsidRPr="00DD79F5" w:rsidRDefault="008E4059" w:rsidP="008E4059">
      <w:pPr>
        <w:pStyle w:val="NoSpacing"/>
        <w:jc w:val="both"/>
        <w:rPr>
          <w:rFonts w:ascii="Calibri" w:hAnsi="Calibri" w:cs="Calibri"/>
          <w:lang w:val="pt-BR"/>
        </w:rPr>
      </w:pPr>
      <w:r>
        <w:rPr>
          <w:rFonts w:ascii="Calibri" w:hAnsi="Calibri" w:cs="Calibri"/>
          <w:lang w:val="pt-BR"/>
        </w:rPr>
        <w:t xml:space="preserve">2. Iha kazu ne’ebé eleitór labele asina no tau nia impresaun dijitál, tanba limitasaun fízika ne’ebé públiku hatene, inskrisaun halo liuhosi anotasaun hosi funsionáriu responsável ba resenseamentu, iha formuláriu inskrisaun nia kotuk, no kansela fatin sira ne’ebé destina ba </w:t>
      </w:r>
      <w:r w:rsidR="009C3F0B">
        <w:rPr>
          <w:rFonts w:ascii="Calibri" w:hAnsi="Calibri" w:cs="Calibri"/>
          <w:lang w:val="pt-BR"/>
        </w:rPr>
        <w:t xml:space="preserve">eleitór nia </w:t>
      </w:r>
      <w:r>
        <w:rPr>
          <w:rFonts w:ascii="Calibri" w:hAnsi="Calibri" w:cs="Calibri"/>
          <w:lang w:val="pt-BR"/>
        </w:rPr>
        <w:t>asinatura no impresaun dijitál.</w:t>
      </w:r>
    </w:p>
    <w:p w14:paraId="282927CE" w14:textId="77777777" w:rsidR="00F93DDF" w:rsidRDefault="00F93DDF" w:rsidP="00F93DDF">
      <w:pPr>
        <w:pStyle w:val="NoSpacing"/>
        <w:jc w:val="center"/>
        <w:rPr>
          <w:rFonts w:ascii="Calibri" w:hAnsi="Calibri" w:cs="Calibri"/>
          <w:b/>
          <w:lang w:val="pt-BR"/>
        </w:rPr>
      </w:pPr>
      <w:r>
        <w:rPr>
          <w:rFonts w:ascii="Calibri" w:hAnsi="Calibri" w:cs="Calibri"/>
          <w:b/>
          <w:lang w:val="pt-BR"/>
        </w:rPr>
        <w:t>Artigu 27.</w:t>
      </w:r>
      <w:r>
        <w:rPr>
          <w:rFonts w:ascii="Calibri" w:hAnsi="Calibri" w:cs="Calibri"/>
          <w:b/>
          <w:vertAlign w:val="superscript"/>
          <w:lang w:val="pt-BR"/>
        </w:rPr>
        <w:t>0</w:t>
      </w:r>
    </w:p>
    <w:p w14:paraId="4DE8CC99" w14:textId="77777777" w:rsidR="00F93DDF" w:rsidRDefault="00F93DDF" w:rsidP="00F93DDF">
      <w:pPr>
        <w:pStyle w:val="NoSpacing"/>
        <w:jc w:val="center"/>
        <w:rPr>
          <w:rFonts w:ascii="Calibri" w:hAnsi="Calibri" w:cs="Calibri"/>
          <w:b/>
          <w:lang w:val="pt-BR"/>
        </w:rPr>
      </w:pPr>
      <w:r>
        <w:rPr>
          <w:rFonts w:ascii="Calibri" w:hAnsi="Calibri" w:cs="Calibri"/>
          <w:b/>
          <w:lang w:val="pt-BR"/>
        </w:rPr>
        <w:t>Aseitasaun formuláriu</w:t>
      </w:r>
    </w:p>
    <w:p w14:paraId="76FDDD59" w14:textId="77777777" w:rsidR="00F93DDF" w:rsidRDefault="00F93DDF" w:rsidP="00F93DDF">
      <w:pPr>
        <w:pStyle w:val="NoSpacing"/>
        <w:jc w:val="center"/>
        <w:rPr>
          <w:rFonts w:ascii="Calibri" w:hAnsi="Calibri" w:cs="Calibri"/>
          <w:b/>
          <w:lang w:val="pt-BR"/>
        </w:rPr>
      </w:pPr>
    </w:p>
    <w:p w14:paraId="0421A263" w14:textId="77777777" w:rsidR="00F93DDF" w:rsidRDefault="00F93DDF" w:rsidP="00F93DDF">
      <w:pPr>
        <w:pStyle w:val="NoSpacing"/>
        <w:jc w:val="both"/>
        <w:rPr>
          <w:rFonts w:ascii="Calibri" w:hAnsi="Calibri" w:cs="Calibri"/>
          <w:lang w:val="pt-BR"/>
        </w:rPr>
      </w:pPr>
      <w:r>
        <w:rPr>
          <w:rFonts w:ascii="Calibri" w:hAnsi="Calibri" w:cs="Calibri"/>
          <w:lang w:val="pt-BR"/>
        </w:rPr>
        <w:t>Aseitasaun formuláriu la implika desizaun kona-ba inskrisaun.</w:t>
      </w:r>
    </w:p>
    <w:p w14:paraId="195F579B" w14:textId="77777777" w:rsidR="00F93DDF" w:rsidRPr="00F93DDF" w:rsidRDefault="00F93DDF" w:rsidP="00F93DDF">
      <w:pPr>
        <w:pStyle w:val="NoSpacing"/>
        <w:jc w:val="both"/>
        <w:rPr>
          <w:rFonts w:ascii="Calibri" w:hAnsi="Calibri" w:cs="Calibri"/>
          <w:lang w:val="pt-BR"/>
        </w:rPr>
      </w:pPr>
    </w:p>
    <w:p w14:paraId="79B08C27" w14:textId="77777777" w:rsidR="00940A0B" w:rsidRDefault="00940A0B" w:rsidP="00940A0B">
      <w:pPr>
        <w:pStyle w:val="NoSpacing"/>
        <w:jc w:val="center"/>
        <w:rPr>
          <w:rFonts w:ascii="Calibri" w:hAnsi="Calibri" w:cs="Calibri"/>
          <w:b/>
          <w:lang w:val="pt-BR"/>
        </w:rPr>
      </w:pPr>
      <w:r>
        <w:rPr>
          <w:rFonts w:ascii="Calibri" w:hAnsi="Calibri" w:cs="Calibri"/>
          <w:b/>
          <w:lang w:val="pt-BR"/>
        </w:rPr>
        <w:t>Artigu 28.</w:t>
      </w:r>
      <w:r>
        <w:rPr>
          <w:rFonts w:ascii="Calibri" w:hAnsi="Calibri" w:cs="Calibri"/>
          <w:b/>
          <w:vertAlign w:val="superscript"/>
          <w:lang w:val="pt-BR"/>
        </w:rPr>
        <w:t>0</w:t>
      </w:r>
    </w:p>
    <w:p w14:paraId="04FDB2E0" w14:textId="77777777" w:rsidR="00940A0B" w:rsidRDefault="00940A0B" w:rsidP="00940A0B">
      <w:pPr>
        <w:pStyle w:val="NoSpacing"/>
        <w:jc w:val="center"/>
        <w:rPr>
          <w:rFonts w:ascii="Calibri" w:hAnsi="Calibri" w:cs="Calibri"/>
          <w:b/>
          <w:lang w:val="pt-BR"/>
        </w:rPr>
      </w:pPr>
      <w:r>
        <w:rPr>
          <w:rFonts w:ascii="Calibri" w:hAnsi="Calibri" w:cs="Calibri"/>
          <w:b/>
          <w:lang w:val="pt-BR"/>
        </w:rPr>
        <w:t>Inskrisaun ne’ebé promove hosi STAE</w:t>
      </w:r>
    </w:p>
    <w:p w14:paraId="13C3F4D9" w14:textId="77777777" w:rsidR="00940A0B" w:rsidRDefault="00940A0B" w:rsidP="00940A0B">
      <w:pPr>
        <w:pStyle w:val="NoSpacing"/>
        <w:jc w:val="center"/>
        <w:rPr>
          <w:rFonts w:ascii="Calibri" w:hAnsi="Calibri" w:cs="Calibri"/>
          <w:b/>
          <w:lang w:val="pt-BR"/>
        </w:rPr>
      </w:pPr>
    </w:p>
    <w:p w14:paraId="5F94E885" w14:textId="77777777" w:rsidR="00940A0B" w:rsidRDefault="00B15A33" w:rsidP="00B15002">
      <w:pPr>
        <w:pStyle w:val="NoSpacing"/>
        <w:jc w:val="both"/>
        <w:rPr>
          <w:rFonts w:ascii="Calibri" w:hAnsi="Calibri" w:cs="Calibri"/>
          <w:lang w:val="pt-BR"/>
        </w:rPr>
      </w:pPr>
      <w:r>
        <w:rPr>
          <w:rFonts w:ascii="Calibri" w:hAnsi="Calibri" w:cs="Calibri"/>
          <w:lang w:val="pt-BR"/>
        </w:rPr>
        <w:t xml:space="preserve"> </w:t>
      </w:r>
      <w:r w:rsidR="005060E3">
        <w:rPr>
          <w:rFonts w:ascii="Calibri" w:hAnsi="Calibri" w:cs="Calibri"/>
          <w:lang w:val="pt-BR"/>
        </w:rPr>
        <w:t>1.Iha kazu inskrisaun promove hosi servisu STAE, tuir previzaun iha n.</w:t>
      </w:r>
      <w:r w:rsidR="005060E3">
        <w:rPr>
          <w:rFonts w:ascii="Calibri" w:hAnsi="Calibri" w:cs="Calibri"/>
          <w:vertAlign w:val="superscript"/>
          <w:lang w:val="pt-BR"/>
        </w:rPr>
        <w:t>0</w:t>
      </w:r>
      <w:r w:rsidR="005060E3">
        <w:rPr>
          <w:rFonts w:ascii="Calibri" w:hAnsi="Calibri" w:cs="Calibri"/>
          <w:lang w:val="pt-BR"/>
        </w:rPr>
        <w:t xml:space="preserve"> 2 hosi artigu 8.</w:t>
      </w:r>
      <w:r w:rsidR="005060E3">
        <w:rPr>
          <w:rFonts w:ascii="Calibri" w:hAnsi="Calibri" w:cs="Calibri"/>
          <w:vertAlign w:val="superscript"/>
          <w:lang w:val="pt-BR"/>
        </w:rPr>
        <w:t>0</w:t>
      </w:r>
      <w:r w:rsidR="005060E3">
        <w:rPr>
          <w:rFonts w:ascii="Calibri" w:hAnsi="Calibri" w:cs="Calibri"/>
          <w:lang w:val="pt-BR"/>
        </w:rPr>
        <w:t>, formuláriu prenxe ofisiálmente hosi servisu ne’e no aprezenta ba eleitór hodi asina.</w:t>
      </w:r>
    </w:p>
    <w:p w14:paraId="6EA91F4A" w14:textId="77777777" w:rsidR="00723D3F" w:rsidRDefault="00723D3F" w:rsidP="00B15002">
      <w:pPr>
        <w:pStyle w:val="NoSpacing"/>
        <w:jc w:val="both"/>
        <w:rPr>
          <w:rFonts w:ascii="Calibri" w:hAnsi="Calibri" w:cs="Calibri"/>
          <w:lang w:val="pt-BR"/>
        </w:rPr>
      </w:pPr>
    </w:p>
    <w:p w14:paraId="69224614" w14:textId="77777777" w:rsidR="00723D3F" w:rsidRPr="00AB19C1" w:rsidRDefault="00723D3F" w:rsidP="00B15002">
      <w:pPr>
        <w:pStyle w:val="NoSpacing"/>
        <w:jc w:val="both"/>
        <w:rPr>
          <w:rFonts w:ascii="Calibri" w:hAnsi="Calibri" w:cs="Calibri"/>
          <w:lang w:val="pt-BR"/>
        </w:rPr>
      </w:pPr>
      <w:r>
        <w:rPr>
          <w:rFonts w:ascii="Calibri" w:hAnsi="Calibri" w:cs="Calibri"/>
          <w:lang w:val="pt-BR"/>
        </w:rPr>
        <w:t>2</w:t>
      </w:r>
      <w:r w:rsidRPr="00334D01">
        <w:rPr>
          <w:rFonts w:ascii="Calibri" w:hAnsi="Calibri" w:cs="Calibri"/>
          <w:color w:val="FF0000"/>
          <w:lang w:val="pt-BR"/>
        </w:rPr>
        <w:t xml:space="preserve">. </w:t>
      </w:r>
      <w:r w:rsidRPr="00AB19C1">
        <w:rPr>
          <w:rFonts w:ascii="Calibri" w:hAnsi="Calibri" w:cs="Calibri"/>
          <w:lang w:val="pt-BR"/>
        </w:rPr>
        <w:t>Iha kazu eleitór lakoi asina formuláriu ne’e, STAE partisipa faktu ne’e ba tribunál distritál, ho kompeté</w:t>
      </w:r>
      <w:r w:rsidR="00A870B5" w:rsidRPr="00AB19C1">
        <w:rPr>
          <w:rFonts w:ascii="Calibri" w:hAnsi="Calibri" w:cs="Calibri"/>
          <w:lang w:val="pt-BR"/>
        </w:rPr>
        <w:t xml:space="preserve">nsia territoriál </w:t>
      </w:r>
      <w:r w:rsidR="00334D01" w:rsidRPr="00AB19C1">
        <w:rPr>
          <w:rFonts w:ascii="Calibri" w:hAnsi="Calibri" w:cs="Calibri"/>
          <w:lang w:val="pt-BR"/>
        </w:rPr>
        <w:t>iha</w:t>
      </w:r>
      <w:r w:rsidR="00A870B5" w:rsidRPr="00AB19C1">
        <w:rPr>
          <w:rFonts w:ascii="Calibri" w:hAnsi="Calibri" w:cs="Calibri"/>
          <w:lang w:val="pt-BR"/>
        </w:rPr>
        <w:t xml:space="preserve"> área ne’ebé</w:t>
      </w:r>
      <w:r w:rsidRPr="00AB19C1">
        <w:rPr>
          <w:rFonts w:ascii="Calibri" w:hAnsi="Calibri" w:cs="Calibri"/>
          <w:lang w:val="pt-BR"/>
        </w:rPr>
        <w:t xml:space="preserve"> eleitór ne’e hela, hodi ordena nia inskrisaun.</w:t>
      </w:r>
    </w:p>
    <w:p w14:paraId="62E75231" w14:textId="77777777" w:rsidR="00723D3F" w:rsidRPr="00AB19C1" w:rsidRDefault="00723D3F" w:rsidP="00B15002">
      <w:pPr>
        <w:pStyle w:val="NoSpacing"/>
        <w:jc w:val="both"/>
        <w:rPr>
          <w:rFonts w:ascii="Calibri" w:hAnsi="Calibri" w:cs="Calibri"/>
          <w:lang w:val="pt-BR"/>
        </w:rPr>
      </w:pPr>
    </w:p>
    <w:p w14:paraId="5F491557" w14:textId="77777777" w:rsidR="00B904B3" w:rsidRDefault="00B904B3" w:rsidP="00B904B3">
      <w:pPr>
        <w:pStyle w:val="NoSpacing"/>
        <w:jc w:val="center"/>
        <w:rPr>
          <w:rFonts w:ascii="Calibri" w:hAnsi="Calibri" w:cs="Calibri"/>
          <w:b/>
          <w:lang w:val="pt-BR"/>
        </w:rPr>
      </w:pPr>
      <w:r>
        <w:rPr>
          <w:rFonts w:ascii="Calibri" w:hAnsi="Calibri" w:cs="Calibri"/>
          <w:b/>
          <w:lang w:val="pt-BR"/>
        </w:rPr>
        <w:t>Artigu 29.</w:t>
      </w:r>
      <w:r>
        <w:rPr>
          <w:rFonts w:ascii="Calibri" w:hAnsi="Calibri" w:cs="Calibri"/>
          <w:b/>
          <w:vertAlign w:val="superscript"/>
          <w:lang w:val="pt-BR"/>
        </w:rPr>
        <w:t>0</w:t>
      </w:r>
    </w:p>
    <w:p w14:paraId="11C487E5" w14:textId="77777777" w:rsidR="00B904B3" w:rsidRDefault="00B904B3" w:rsidP="00B904B3">
      <w:pPr>
        <w:pStyle w:val="NoSpacing"/>
        <w:jc w:val="center"/>
        <w:rPr>
          <w:rFonts w:ascii="Calibri" w:hAnsi="Calibri" w:cs="Calibri"/>
          <w:b/>
          <w:lang w:val="pt-BR"/>
        </w:rPr>
      </w:pPr>
      <w:r>
        <w:rPr>
          <w:rFonts w:ascii="Calibri" w:hAnsi="Calibri" w:cs="Calibri"/>
          <w:b/>
          <w:lang w:val="pt-BR"/>
        </w:rPr>
        <w:t>Kartaun eleitór nian</w:t>
      </w:r>
    </w:p>
    <w:p w14:paraId="3B9E1523" w14:textId="77777777" w:rsidR="00B904B3" w:rsidRDefault="00B904B3" w:rsidP="00B904B3">
      <w:pPr>
        <w:pStyle w:val="NoSpacing"/>
        <w:jc w:val="center"/>
        <w:rPr>
          <w:rFonts w:ascii="Calibri" w:hAnsi="Calibri" w:cs="Calibri"/>
          <w:b/>
          <w:lang w:val="pt-BR"/>
        </w:rPr>
      </w:pPr>
    </w:p>
    <w:p w14:paraId="3A9DBB5A" w14:textId="77777777" w:rsidR="00B904B3" w:rsidRDefault="00E306F4" w:rsidP="00B904B3">
      <w:pPr>
        <w:pStyle w:val="NoSpacing"/>
        <w:jc w:val="both"/>
        <w:rPr>
          <w:rFonts w:ascii="Calibri" w:hAnsi="Calibri" w:cs="Calibri"/>
          <w:lang w:val="pt-BR"/>
        </w:rPr>
      </w:pPr>
      <w:r>
        <w:rPr>
          <w:rFonts w:ascii="Calibri" w:hAnsi="Calibri" w:cs="Calibri"/>
          <w:lang w:val="pt-BR"/>
        </w:rPr>
        <w:t>1.Iha</w:t>
      </w:r>
      <w:r w:rsidR="00FC3620">
        <w:rPr>
          <w:rFonts w:ascii="Calibri" w:hAnsi="Calibri" w:cs="Calibri"/>
          <w:lang w:val="pt-BR"/>
        </w:rPr>
        <w:t xml:space="preserve"> aktu</w:t>
      </w:r>
      <w:r>
        <w:rPr>
          <w:rFonts w:ascii="Calibri" w:hAnsi="Calibri" w:cs="Calibri"/>
          <w:lang w:val="pt-BR"/>
        </w:rPr>
        <w:t xml:space="preserve"> aprezentasaun formuláriu inskrisaun iha resenseamentu eleitorál, </w:t>
      </w:r>
      <w:r w:rsidR="00A870B5">
        <w:rPr>
          <w:rFonts w:ascii="Calibri" w:hAnsi="Calibri" w:cs="Calibri"/>
          <w:lang w:val="pt-BR"/>
        </w:rPr>
        <w:t xml:space="preserve">sei </w:t>
      </w:r>
      <w:r>
        <w:rPr>
          <w:rFonts w:ascii="Calibri" w:hAnsi="Calibri" w:cs="Calibri"/>
          <w:lang w:val="pt-BR"/>
        </w:rPr>
        <w:t>entrega</w:t>
      </w:r>
      <w:r w:rsidR="00A870B5">
        <w:rPr>
          <w:rFonts w:ascii="Calibri" w:hAnsi="Calibri" w:cs="Calibri"/>
          <w:lang w:val="pt-BR"/>
        </w:rPr>
        <w:t xml:space="preserve"> </w:t>
      </w:r>
      <w:r w:rsidR="00FC3620">
        <w:rPr>
          <w:rFonts w:ascii="Calibri" w:hAnsi="Calibri" w:cs="Calibri"/>
          <w:lang w:val="pt-BR"/>
        </w:rPr>
        <w:t xml:space="preserve">ba resenseadu </w:t>
      </w:r>
      <w:r w:rsidR="00A4314A">
        <w:rPr>
          <w:rFonts w:ascii="Calibri" w:hAnsi="Calibri" w:cs="Calibri"/>
          <w:lang w:val="pt-BR"/>
        </w:rPr>
        <w:t>kartaun eleitór</w:t>
      </w:r>
      <w:r w:rsidR="00A870B5">
        <w:rPr>
          <w:rFonts w:ascii="Calibri" w:hAnsi="Calibri" w:cs="Calibri"/>
          <w:lang w:val="pt-BR"/>
        </w:rPr>
        <w:t>, ne’ebé</w:t>
      </w:r>
      <w:r>
        <w:rPr>
          <w:rFonts w:ascii="Calibri" w:hAnsi="Calibri" w:cs="Calibri"/>
          <w:lang w:val="pt-BR"/>
        </w:rPr>
        <w:t xml:space="preserve"> legaliza hosi entidade resensea</w:t>
      </w:r>
      <w:r w:rsidR="00A870B5">
        <w:rPr>
          <w:rFonts w:ascii="Calibri" w:hAnsi="Calibri" w:cs="Calibri"/>
          <w:lang w:val="pt-BR"/>
        </w:rPr>
        <w:t>dora</w:t>
      </w:r>
      <w:r>
        <w:rPr>
          <w:rFonts w:ascii="Calibri" w:hAnsi="Calibri" w:cs="Calibri"/>
          <w:lang w:val="pt-BR"/>
        </w:rPr>
        <w:t xml:space="preserve">, </w:t>
      </w:r>
      <w:r w:rsidR="00FC3620">
        <w:rPr>
          <w:rFonts w:ascii="Calibri" w:hAnsi="Calibri" w:cs="Calibri"/>
          <w:lang w:val="pt-BR"/>
        </w:rPr>
        <w:t>nu’udar</w:t>
      </w:r>
      <w:r>
        <w:rPr>
          <w:rFonts w:ascii="Calibri" w:hAnsi="Calibri" w:cs="Calibri"/>
          <w:lang w:val="pt-BR"/>
        </w:rPr>
        <w:t xml:space="preserve"> komprova</w:t>
      </w:r>
      <w:r w:rsidR="00FC3620">
        <w:rPr>
          <w:rFonts w:ascii="Calibri" w:hAnsi="Calibri" w:cs="Calibri"/>
          <w:lang w:val="pt-BR"/>
        </w:rPr>
        <w:t>tivu ba</w:t>
      </w:r>
      <w:r>
        <w:rPr>
          <w:rFonts w:ascii="Calibri" w:hAnsi="Calibri" w:cs="Calibri"/>
          <w:lang w:val="pt-BR"/>
        </w:rPr>
        <w:t xml:space="preserve"> nia inskrisaun iha resenseamentu eleitorál.</w:t>
      </w:r>
      <w:r w:rsidR="00A4314A">
        <w:rPr>
          <w:rFonts w:ascii="Calibri" w:hAnsi="Calibri" w:cs="Calibri"/>
          <w:lang w:val="pt-BR"/>
        </w:rPr>
        <w:t xml:space="preserve"> </w:t>
      </w:r>
    </w:p>
    <w:p w14:paraId="50294B27" w14:textId="77777777" w:rsidR="00354F13" w:rsidRDefault="00354F13" w:rsidP="00B904B3">
      <w:pPr>
        <w:pStyle w:val="NoSpacing"/>
        <w:jc w:val="both"/>
        <w:rPr>
          <w:rFonts w:ascii="Calibri" w:hAnsi="Calibri" w:cs="Calibri"/>
          <w:lang w:val="pt-BR"/>
        </w:rPr>
      </w:pPr>
    </w:p>
    <w:p w14:paraId="5B3500BE" w14:textId="738B5F2C" w:rsidR="00354F13" w:rsidRDefault="0057776A" w:rsidP="00B904B3">
      <w:pPr>
        <w:pStyle w:val="NoSpacing"/>
        <w:jc w:val="both"/>
        <w:rPr>
          <w:rFonts w:ascii="Calibri" w:hAnsi="Calibri" w:cs="Calibri"/>
          <w:lang w:val="pt-BR"/>
        </w:rPr>
      </w:pPr>
      <w:r>
        <w:rPr>
          <w:rFonts w:ascii="Calibri" w:hAnsi="Calibri" w:cs="Calibri"/>
          <w:b/>
          <w:noProof/>
          <w:lang w:bidi="ar-SA"/>
        </w:rPr>
        <w:lastRenderedPageBreak/>
        <mc:AlternateContent>
          <mc:Choice Requires="wps">
            <w:drawing>
              <wp:anchor distT="0" distB="0" distL="114300" distR="114300" simplePos="0" relativeHeight="251701248" behindDoc="0" locked="0" layoutInCell="1" allowOverlap="1" wp14:anchorId="323715FA" wp14:editId="3C250707">
                <wp:simplePos x="0" y="0"/>
                <wp:positionH relativeFrom="column">
                  <wp:posOffset>2860040</wp:posOffset>
                </wp:positionH>
                <wp:positionV relativeFrom="paragraph">
                  <wp:posOffset>-276225</wp:posOffset>
                </wp:positionV>
                <wp:extent cx="1952625" cy="228600"/>
                <wp:effectExtent l="2540" t="3175" r="635" b="0"/>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7A6BE" w14:textId="77777777" w:rsidR="0041291A" w:rsidRPr="0048153A" w:rsidRDefault="0041291A" w:rsidP="00744E04">
                            <w:pPr>
                              <w:rPr>
                                <w:i/>
                              </w:rPr>
                            </w:pPr>
                            <w:r>
                              <w:rPr>
                                <w:i/>
                              </w:rPr>
                              <w:t>Jorná</w:t>
                            </w:r>
                            <w:r w:rsidRPr="0048153A">
                              <w:rPr>
                                <w:i/>
                              </w:rPr>
                              <w:t>l Repúbl</w:t>
                            </w:r>
                            <w:r>
                              <w:rPr>
                                <w:i/>
                              </w:rPr>
                              <w:t>ik</w:t>
                            </w:r>
                            <w:r w:rsidRPr="0048153A">
                              <w:rPr>
                                <w:i/>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715FA" id="Rectangle_x0020_53" o:spid="_x0000_s1036" style="position:absolute;left:0;text-align:left;margin-left:225.2pt;margin-top:-21.7pt;width:153.7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" stroked="f">
                <v:textbox>
                  <w:txbxContent>
                    <w:p w14:paraId="44C7A6BE" w14:textId="77777777" w:rsidR="0041291A" w:rsidRPr="0048153A" w:rsidRDefault="0041291A" w:rsidP="00744E04">
                      <w:pPr>
                        <w:rPr>
                          <w:i/>
                        </w:rPr>
                      </w:pPr>
                      <w:r>
                        <w:rPr>
                          <w:i/>
                        </w:rPr>
                        <w:t>Jorná</w:t>
                      </w:r>
                      <w:r w:rsidRPr="0048153A">
                        <w:rPr>
                          <w:i/>
                        </w:rPr>
                        <w:t>l Repúbl</w:t>
                      </w:r>
                      <w:r>
                        <w:rPr>
                          <w:i/>
                        </w:rPr>
                        <w:t>ik</w:t>
                      </w:r>
                      <w:r w:rsidRPr="0048153A">
                        <w:rPr>
                          <w:i/>
                        </w:rPr>
                        <w:t>a</w:t>
                      </w:r>
                    </w:p>
                  </w:txbxContent>
                </v:textbox>
              </v:rect>
            </w:pict>
          </mc:Fallback>
        </mc:AlternateContent>
      </w:r>
      <w:r w:rsidR="00354F13">
        <w:rPr>
          <w:rFonts w:ascii="Calibri" w:hAnsi="Calibri" w:cs="Calibri"/>
          <w:lang w:val="pt-BR"/>
        </w:rPr>
        <w:t>2.Bainhira inskrisaun ne’e la aseita, STAE komunika nia desizaun ba sidadaun ne’e, no sidadaun refere iha obrigasaun devolve</w:t>
      </w:r>
      <w:r w:rsidR="00A4314A">
        <w:rPr>
          <w:rFonts w:ascii="Calibri" w:hAnsi="Calibri" w:cs="Calibri"/>
          <w:lang w:val="pt-BR"/>
        </w:rPr>
        <w:t xml:space="preserve"> nia </w:t>
      </w:r>
      <w:r w:rsidR="00354F13">
        <w:rPr>
          <w:rFonts w:ascii="Calibri" w:hAnsi="Calibri" w:cs="Calibri"/>
          <w:lang w:val="pt-BR"/>
        </w:rPr>
        <w:t xml:space="preserve"> kartaun eleitór.</w:t>
      </w:r>
    </w:p>
    <w:p w14:paraId="1B6A503E" w14:textId="77777777" w:rsidR="00354F13" w:rsidRDefault="00354F13" w:rsidP="00B904B3">
      <w:pPr>
        <w:pStyle w:val="NoSpacing"/>
        <w:jc w:val="both"/>
        <w:rPr>
          <w:rFonts w:ascii="Calibri" w:hAnsi="Calibri" w:cs="Calibri"/>
          <w:lang w:val="pt-BR"/>
        </w:rPr>
      </w:pPr>
    </w:p>
    <w:p w14:paraId="58951E7B" w14:textId="77777777" w:rsidR="00354F13" w:rsidRDefault="00A870B5" w:rsidP="00B904B3">
      <w:pPr>
        <w:pStyle w:val="NoSpacing"/>
        <w:jc w:val="both"/>
        <w:rPr>
          <w:rFonts w:ascii="Calibri" w:hAnsi="Calibri" w:cs="Calibri"/>
          <w:lang w:val="pt-BR"/>
        </w:rPr>
      </w:pPr>
      <w:r>
        <w:rPr>
          <w:rFonts w:ascii="Calibri" w:hAnsi="Calibri" w:cs="Calibri"/>
          <w:lang w:val="pt-BR"/>
        </w:rPr>
        <w:t>3.K</w:t>
      </w:r>
      <w:r w:rsidR="00354F13">
        <w:rPr>
          <w:rFonts w:ascii="Calibri" w:hAnsi="Calibri" w:cs="Calibri"/>
          <w:lang w:val="pt-BR"/>
        </w:rPr>
        <w:t xml:space="preserve">artaun eleitór </w:t>
      </w:r>
      <w:r w:rsidR="002F385B">
        <w:rPr>
          <w:rFonts w:ascii="Calibri" w:hAnsi="Calibri" w:cs="Calibri"/>
          <w:lang w:val="pt-BR"/>
        </w:rPr>
        <w:t xml:space="preserve"> </w:t>
      </w:r>
      <w:r w:rsidR="00354F13">
        <w:rPr>
          <w:rFonts w:ascii="Calibri" w:hAnsi="Calibri" w:cs="Calibri"/>
          <w:lang w:val="pt-BR"/>
        </w:rPr>
        <w:t xml:space="preserve">kontein informasaun </w:t>
      </w:r>
      <w:r w:rsidR="002F385B">
        <w:rPr>
          <w:rFonts w:ascii="Calibri" w:hAnsi="Calibri" w:cs="Calibri"/>
          <w:lang w:val="pt-BR"/>
        </w:rPr>
        <w:t xml:space="preserve">sira </w:t>
      </w:r>
      <w:r w:rsidR="00354F13">
        <w:rPr>
          <w:rFonts w:ascii="Calibri" w:hAnsi="Calibri" w:cs="Calibri"/>
          <w:lang w:val="pt-BR"/>
        </w:rPr>
        <w:t xml:space="preserve"> tuirmai :</w:t>
      </w:r>
    </w:p>
    <w:p w14:paraId="6BBF4B38" w14:textId="77777777" w:rsidR="00354F13" w:rsidRDefault="00354F13" w:rsidP="00B904B3">
      <w:pPr>
        <w:pStyle w:val="NoSpacing"/>
        <w:jc w:val="both"/>
        <w:rPr>
          <w:rFonts w:ascii="Calibri" w:hAnsi="Calibri" w:cs="Calibri"/>
          <w:lang w:val="pt-BR"/>
        </w:rPr>
      </w:pPr>
    </w:p>
    <w:p w14:paraId="24B58AD2" w14:textId="77777777" w:rsidR="00354F13" w:rsidRDefault="00354F13" w:rsidP="00473C45">
      <w:pPr>
        <w:pStyle w:val="NoSpacing"/>
        <w:numPr>
          <w:ilvl w:val="0"/>
          <w:numId w:val="9"/>
        </w:numPr>
        <w:jc w:val="both"/>
        <w:rPr>
          <w:rFonts w:ascii="Calibri" w:hAnsi="Calibri" w:cs="Calibri"/>
          <w:lang w:val="pt-BR"/>
        </w:rPr>
      </w:pPr>
      <w:r>
        <w:rPr>
          <w:rFonts w:ascii="Calibri" w:hAnsi="Calibri" w:cs="Calibri"/>
          <w:lang w:val="pt-BR"/>
        </w:rPr>
        <w:t>Eleitór nia naran kompletu;</w:t>
      </w:r>
    </w:p>
    <w:p w14:paraId="639B6E48" w14:textId="77777777" w:rsidR="00354F13" w:rsidRDefault="00354F13" w:rsidP="00473C45">
      <w:pPr>
        <w:pStyle w:val="NoSpacing"/>
        <w:numPr>
          <w:ilvl w:val="0"/>
          <w:numId w:val="9"/>
        </w:numPr>
        <w:jc w:val="both"/>
        <w:rPr>
          <w:rFonts w:ascii="Calibri" w:hAnsi="Calibri" w:cs="Calibri"/>
          <w:lang w:val="pt-BR"/>
        </w:rPr>
      </w:pPr>
      <w:r>
        <w:rPr>
          <w:rFonts w:ascii="Calibri" w:hAnsi="Calibri" w:cs="Calibri"/>
          <w:lang w:val="pt-BR"/>
        </w:rPr>
        <w:t>Kartaun nia númeru;</w:t>
      </w:r>
    </w:p>
    <w:p w14:paraId="5CE2B1BF" w14:textId="77777777" w:rsidR="00354F13" w:rsidRDefault="00354F13" w:rsidP="00473C45">
      <w:pPr>
        <w:pStyle w:val="NoSpacing"/>
        <w:numPr>
          <w:ilvl w:val="0"/>
          <w:numId w:val="9"/>
        </w:numPr>
        <w:jc w:val="both"/>
        <w:rPr>
          <w:rFonts w:ascii="Calibri" w:hAnsi="Calibri" w:cs="Calibri"/>
          <w:lang w:val="pt-BR"/>
        </w:rPr>
      </w:pPr>
      <w:r>
        <w:rPr>
          <w:rFonts w:ascii="Calibri" w:hAnsi="Calibri" w:cs="Calibri"/>
          <w:lang w:val="pt-BR"/>
        </w:rPr>
        <w:t xml:space="preserve">Identifikasaun </w:t>
      </w:r>
      <w:r w:rsidR="00A870B5">
        <w:rPr>
          <w:rFonts w:ascii="Calibri" w:hAnsi="Calibri" w:cs="Calibri"/>
          <w:lang w:val="pt-BR"/>
        </w:rPr>
        <w:t xml:space="preserve">eleitór nia </w:t>
      </w:r>
      <w:r>
        <w:rPr>
          <w:rFonts w:ascii="Calibri" w:hAnsi="Calibri" w:cs="Calibri"/>
          <w:lang w:val="pt-BR"/>
        </w:rPr>
        <w:t xml:space="preserve">unidade jeográfika </w:t>
      </w:r>
      <w:r w:rsidR="00A870B5">
        <w:rPr>
          <w:rFonts w:ascii="Calibri" w:hAnsi="Calibri" w:cs="Calibri"/>
          <w:lang w:val="pt-BR"/>
        </w:rPr>
        <w:t xml:space="preserve">ba </w:t>
      </w:r>
      <w:r>
        <w:rPr>
          <w:rFonts w:ascii="Calibri" w:hAnsi="Calibri" w:cs="Calibri"/>
          <w:lang w:val="pt-BR"/>
        </w:rPr>
        <w:t>resenseamentu;</w:t>
      </w:r>
    </w:p>
    <w:p w14:paraId="7FC9D44F" w14:textId="77777777" w:rsidR="00354F13" w:rsidRDefault="00E754EF" w:rsidP="00473C45">
      <w:pPr>
        <w:pStyle w:val="NoSpacing"/>
        <w:numPr>
          <w:ilvl w:val="0"/>
          <w:numId w:val="9"/>
        </w:numPr>
        <w:jc w:val="both"/>
        <w:rPr>
          <w:rFonts w:ascii="Calibri" w:hAnsi="Calibri" w:cs="Calibri"/>
          <w:lang w:val="pt-BR"/>
        </w:rPr>
      </w:pPr>
      <w:r>
        <w:rPr>
          <w:rFonts w:ascii="Calibri" w:hAnsi="Calibri" w:cs="Calibri"/>
          <w:lang w:val="pt-BR"/>
        </w:rPr>
        <w:t>Númeru inskrisaun eleitór nian iha resenseamentu;</w:t>
      </w:r>
    </w:p>
    <w:p w14:paraId="7CE2D86D" w14:textId="77777777" w:rsidR="00E754EF" w:rsidRDefault="00E754EF" w:rsidP="00473C45">
      <w:pPr>
        <w:pStyle w:val="NoSpacing"/>
        <w:numPr>
          <w:ilvl w:val="0"/>
          <w:numId w:val="9"/>
        </w:numPr>
        <w:jc w:val="both"/>
        <w:rPr>
          <w:rFonts w:ascii="Calibri" w:hAnsi="Calibri" w:cs="Calibri"/>
          <w:lang w:val="pt-BR"/>
        </w:rPr>
      </w:pPr>
      <w:r>
        <w:rPr>
          <w:rFonts w:ascii="Calibri" w:hAnsi="Calibri" w:cs="Calibri"/>
          <w:lang w:val="pt-BR"/>
        </w:rPr>
        <w:t>Eleitór nia impresaun dijitál;</w:t>
      </w:r>
    </w:p>
    <w:p w14:paraId="2595C602" w14:textId="77777777" w:rsidR="00E754EF" w:rsidRDefault="00E754EF" w:rsidP="00473C45">
      <w:pPr>
        <w:pStyle w:val="NoSpacing"/>
        <w:numPr>
          <w:ilvl w:val="0"/>
          <w:numId w:val="9"/>
        </w:numPr>
        <w:jc w:val="both"/>
        <w:rPr>
          <w:rFonts w:ascii="Calibri" w:hAnsi="Calibri" w:cs="Calibri"/>
          <w:lang w:val="pt-BR"/>
        </w:rPr>
      </w:pPr>
      <w:r>
        <w:rPr>
          <w:rFonts w:ascii="Calibri" w:hAnsi="Calibri" w:cs="Calibri"/>
          <w:lang w:val="pt-BR"/>
        </w:rPr>
        <w:t>Eleitór nia fotografia;</w:t>
      </w:r>
    </w:p>
    <w:p w14:paraId="7DDA10AA" w14:textId="77777777" w:rsidR="00E754EF" w:rsidRDefault="00E754EF" w:rsidP="00473C45">
      <w:pPr>
        <w:pStyle w:val="NoSpacing"/>
        <w:numPr>
          <w:ilvl w:val="0"/>
          <w:numId w:val="9"/>
        </w:numPr>
        <w:jc w:val="both"/>
        <w:rPr>
          <w:rFonts w:ascii="Calibri" w:hAnsi="Calibri" w:cs="Calibri"/>
          <w:lang w:val="pt-BR"/>
        </w:rPr>
      </w:pPr>
      <w:r>
        <w:rPr>
          <w:rFonts w:ascii="Calibri" w:hAnsi="Calibri" w:cs="Calibri"/>
          <w:lang w:val="pt-BR"/>
        </w:rPr>
        <w:t>Eleitór nia data moris;</w:t>
      </w:r>
    </w:p>
    <w:p w14:paraId="31BE5713" w14:textId="77777777" w:rsidR="00E754EF" w:rsidRDefault="00E754EF" w:rsidP="00473C45">
      <w:pPr>
        <w:pStyle w:val="NoSpacing"/>
        <w:numPr>
          <w:ilvl w:val="0"/>
          <w:numId w:val="9"/>
        </w:numPr>
        <w:jc w:val="both"/>
        <w:rPr>
          <w:rFonts w:ascii="Calibri" w:hAnsi="Calibri" w:cs="Calibri"/>
          <w:lang w:val="pt-BR"/>
        </w:rPr>
      </w:pPr>
      <w:r>
        <w:rPr>
          <w:rFonts w:ascii="Calibri" w:hAnsi="Calibri" w:cs="Calibri"/>
          <w:lang w:val="pt-BR"/>
        </w:rPr>
        <w:t>Eleitór nia naturalidade (munisípiu, postu administrativu, no suku)</w:t>
      </w:r>
    </w:p>
    <w:p w14:paraId="6E1F3D8E" w14:textId="77777777" w:rsidR="00E754EF" w:rsidRDefault="00A870B5" w:rsidP="00473C45">
      <w:pPr>
        <w:pStyle w:val="NoSpacing"/>
        <w:numPr>
          <w:ilvl w:val="0"/>
          <w:numId w:val="9"/>
        </w:numPr>
        <w:jc w:val="both"/>
        <w:rPr>
          <w:rFonts w:ascii="Calibri" w:hAnsi="Calibri" w:cs="Calibri"/>
          <w:lang w:val="pt-BR"/>
        </w:rPr>
      </w:pPr>
      <w:r>
        <w:rPr>
          <w:rFonts w:ascii="Calibri" w:hAnsi="Calibri" w:cs="Calibri"/>
          <w:lang w:val="pt-BR"/>
        </w:rPr>
        <w:t>Data emisaun</w:t>
      </w:r>
      <w:r w:rsidR="00E754EF">
        <w:rPr>
          <w:rFonts w:ascii="Calibri" w:hAnsi="Calibri" w:cs="Calibri"/>
          <w:lang w:val="pt-BR"/>
        </w:rPr>
        <w:t>;</w:t>
      </w:r>
    </w:p>
    <w:p w14:paraId="3F895FA1" w14:textId="77777777" w:rsidR="00E754EF" w:rsidRDefault="00E754EF" w:rsidP="00473C45">
      <w:pPr>
        <w:pStyle w:val="NoSpacing"/>
        <w:numPr>
          <w:ilvl w:val="0"/>
          <w:numId w:val="9"/>
        </w:numPr>
        <w:jc w:val="both"/>
        <w:rPr>
          <w:rFonts w:ascii="Calibri" w:hAnsi="Calibri" w:cs="Calibri"/>
          <w:lang w:val="pt-BR"/>
        </w:rPr>
      </w:pPr>
      <w:r>
        <w:rPr>
          <w:rFonts w:ascii="Calibri" w:hAnsi="Calibri" w:cs="Calibri"/>
          <w:lang w:val="pt-BR"/>
        </w:rPr>
        <w:t>Diretór-Jerál STAE nia asinatura;</w:t>
      </w:r>
    </w:p>
    <w:p w14:paraId="142684D3" w14:textId="77777777" w:rsidR="00E754EF" w:rsidRDefault="00E754EF" w:rsidP="00E754EF">
      <w:pPr>
        <w:pStyle w:val="NoSpacing"/>
        <w:numPr>
          <w:ilvl w:val="0"/>
          <w:numId w:val="9"/>
        </w:numPr>
        <w:jc w:val="both"/>
        <w:rPr>
          <w:rFonts w:ascii="Calibri" w:hAnsi="Calibri" w:cs="Calibri"/>
          <w:lang w:val="pt-BR"/>
        </w:rPr>
      </w:pPr>
      <w:r>
        <w:rPr>
          <w:rFonts w:ascii="Calibri" w:hAnsi="Calibri" w:cs="Calibri"/>
          <w:lang w:val="pt-BR"/>
        </w:rPr>
        <w:t>Eleitór nia asinatura.</w:t>
      </w:r>
    </w:p>
    <w:p w14:paraId="24C24442" w14:textId="77777777" w:rsidR="00A870B5" w:rsidRPr="00E0240E" w:rsidRDefault="00A870B5" w:rsidP="00A870B5">
      <w:pPr>
        <w:pStyle w:val="NoSpacing"/>
        <w:ind w:left="720"/>
        <w:jc w:val="both"/>
        <w:rPr>
          <w:rFonts w:ascii="Calibri" w:hAnsi="Calibri" w:cs="Calibri"/>
          <w:lang w:val="pt-BR"/>
        </w:rPr>
      </w:pPr>
    </w:p>
    <w:p w14:paraId="4BC154E5" w14:textId="77777777" w:rsidR="00E754EF" w:rsidRDefault="00E754EF" w:rsidP="00E754EF">
      <w:pPr>
        <w:pStyle w:val="NoSpacing"/>
        <w:jc w:val="both"/>
        <w:rPr>
          <w:rFonts w:ascii="Calibri" w:hAnsi="Calibri" w:cs="Calibri"/>
          <w:lang w:val="pt-BR"/>
        </w:rPr>
      </w:pPr>
      <w:r>
        <w:rPr>
          <w:rFonts w:ascii="Calibri" w:hAnsi="Calibri" w:cs="Calibri"/>
          <w:lang w:val="pt-BR"/>
        </w:rPr>
        <w:t xml:space="preserve">4. </w:t>
      </w:r>
      <w:r w:rsidR="00A870B5">
        <w:rPr>
          <w:rFonts w:ascii="Calibri" w:hAnsi="Calibri" w:cs="Calibri"/>
          <w:lang w:val="pt-BR"/>
        </w:rPr>
        <w:t>K</w:t>
      </w:r>
      <w:r>
        <w:rPr>
          <w:rFonts w:ascii="Calibri" w:hAnsi="Calibri" w:cs="Calibri"/>
          <w:lang w:val="pt-BR"/>
        </w:rPr>
        <w:t>artaun eleitór nian inklui emblema nasionál no logotipu STAE nian no iha mekanizmu seguransa no komprovasaun autentisidade tuirmai :</w:t>
      </w:r>
    </w:p>
    <w:p w14:paraId="52E2A284" w14:textId="77777777" w:rsidR="00E754EF" w:rsidRDefault="00E754EF" w:rsidP="00E754EF">
      <w:pPr>
        <w:pStyle w:val="NoSpacing"/>
        <w:jc w:val="both"/>
        <w:rPr>
          <w:rFonts w:ascii="Calibri" w:hAnsi="Calibri" w:cs="Calibri"/>
          <w:lang w:val="pt-BR"/>
        </w:rPr>
      </w:pPr>
    </w:p>
    <w:p w14:paraId="5B818D2D" w14:textId="77777777" w:rsidR="00E754EF" w:rsidRDefault="00B241E2" w:rsidP="00473C45">
      <w:pPr>
        <w:pStyle w:val="NoSpacing"/>
        <w:numPr>
          <w:ilvl w:val="0"/>
          <w:numId w:val="10"/>
        </w:numPr>
        <w:jc w:val="both"/>
        <w:rPr>
          <w:rFonts w:ascii="Calibri" w:hAnsi="Calibri" w:cs="Calibri"/>
          <w:lang w:val="pt-BR"/>
        </w:rPr>
      </w:pPr>
      <w:r>
        <w:rPr>
          <w:rFonts w:ascii="Calibri" w:hAnsi="Calibri" w:cs="Calibri"/>
          <w:lang w:val="pt-BR"/>
        </w:rPr>
        <w:t xml:space="preserve"> </w:t>
      </w:r>
      <w:r w:rsidR="005F066F">
        <w:rPr>
          <w:rFonts w:ascii="Calibri" w:hAnsi="Calibri" w:cs="Calibri"/>
          <w:lang w:val="pt-BR"/>
        </w:rPr>
        <w:t>Holografia</w:t>
      </w:r>
      <w:r w:rsidR="002F385B">
        <w:rPr>
          <w:rFonts w:ascii="Calibri" w:hAnsi="Calibri" w:cs="Calibri"/>
          <w:lang w:val="pt-BR"/>
        </w:rPr>
        <w:t xml:space="preserve"> (</w:t>
      </w:r>
      <w:r w:rsidR="005F066F">
        <w:rPr>
          <w:rFonts w:ascii="Calibri" w:hAnsi="Calibri" w:cs="Calibri"/>
          <w:lang w:val="pt-BR"/>
        </w:rPr>
        <w:t>prosesu fotográfiku uza laser</w:t>
      </w:r>
      <w:r w:rsidR="002F385B">
        <w:rPr>
          <w:rFonts w:ascii="Calibri" w:hAnsi="Calibri" w:cs="Calibri"/>
          <w:lang w:val="pt-BR"/>
        </w:rPr>
        <w:t>)</w:t>
      </w:r>
      <w:r w:rsidR="00C97168">
        <w:rPr>
          <w:rFonts w:ascii="Calibri" w:hAnsi="Calibri" w:cs="Calibri"/>
          <w:lang w:val="pt-BR"/>
        </w:rPr>
        <w:t xml:space="preserve"> </w:t>
      </w:r>
      <w:r w:rsidR="00403485">
        <w:rPr>
          <w:rFonts w:ascii="Calibri" w:hAnsi="Calibri" w:cs="Calibri"/>
          <w:lang w:val="pt-BR"/>
        </w:rPr>
        <w:t>ho emblema nasionál;</w:t>
      </w:r>
    </w:p>
    <w:p w14:paraId="1411CE6B" w14:textId="77777777" w:rsidR="00403485" w:rsidRDefault="00403485" w:rsidP="00473C45">
      <w:pPr>
        <w:pStyle w:val="NoSpacing"/>
        <w:numPr>
          <w:ilvl w:val="0"/>
          <w:numId w:val="10"/>
        </w:numPr>
        <w:jc w:val="both"/>
        <w:rPr>
          <w:rFonts w:ascii="Calibri" w:hAnsi="Calibri" w:cs="Calibri"/>
          <w:lang w:val="pt-BR"/>
        </w:rPr>
      </w:pPr>
      <w:r>
        <w:rPr>
          <w:rFonts w:ascii="Calibri" w:hAnsi="Calibri" w:cs="Calibri"/>
          <w:lang w:val="pt-BR"/>
        </w:rPr>
        <w:t xml:space="preserve">Kódigu barra ho kódigu ne’ebé prodús hosi sistema eletróniku </w:t>
      </w:r>
      <w:r w:rsidR="005F066F">
        <w:rPr>
          <w:rFonts w:ascii="Calibri" w:hAnsi="Calibri" w:cs="Calibri"/>
          <w:lang w:val="pt-BR"/>
        </w:rPr>
        <w:t>ne’ebé</w:t>
      </w:r>
      <w:r>
        <w:rPr>
          <w:rFonts w:ascii="Calibri" w:hAnsi="Calibri" w:cs="Calibri"/>
          <w:lang w:val="pt-BR"/>
        </w:rPr>
        <w:t xml:space="preserve"> emi</w:t>
      </w:r>
      <w:r w:rsidR="005F066F">
        <w:rPr>
          <w:rFonts w:ascii="Calibri" w:hAnsi="Calibri" w:cs="Calibri"/>
          <w:lang w:val="pt-BR"/>
        </w:rPr>
        <w:t xml:space="preserve">te </w:t>
      </w:r>
      <w:r w:rsidR="004225C6">
        <w:rPr>
          <w:rFonts w:ascii="Calibri" w:hAnsi="Calibri" w:cs="Calibri"/>
          <w:lang w:val="pt-BR"/>
        </w:rPr>
        <w:t>kartaun eleitór</w:t>
      </w:r>
      <w:r>
        <w:rPr>
          <w:rFonts w:ascii="Calibri" w:hAnsi="Calibri" w:cs="Calibri"/>
          <w:lang w:val="pt-BR"/>
        </w:rPr>
        <w:t>.</w:t>
      </w:r>
    </w:p>
    <w:p w14:paraId="0A2894E6" w14:textId="77777777" w:rsidR="005F066F" w:rsidRDefault="005F066F" w:rsidP="00403485">
      <w:pPr>
        <w:pStyle w:val="NoSpacing"/>
        <w:jc w:val="both"/>
        <w:rPr>
          <w:rFonts w:ascii="Calibri" w:hAnsi="Calibri" w:cs="Calibri"/>
          <w:lang w:val="pt-BR"/>
        </w:rPr>
      </w:pPr>
    </w:p>
    <w:p w14:paraId="51E4ED9B" w14:textId="77777777" w:rsidR="00403485" w:rsidRPr="00B904B3" w:rsidRDefault="00403485" w:rsidP="00403485">
      <w:pPr>
        <w:pStyle w:val="NoSpacing"/>
        <w:jc w:val="both"/>
        <w:rPr>
          <w:rFonts w:ascii="Calibri" w:hAnsi="Calibri" w:cs="Calibri"/>
          <w:lang w:val="pt-BR"/>
        </w:rPr>
      </w:pPr>
      <w:r>
        <w:rPr>
          <w:rFonts w:ascii="Calibri" w:hAnsi="Calibri" w:cs="Calibri"/>
          <w:lang w:val="pt-BR"/>
        </w:rPr>
        <w:t>5. Iha kazu kartaun eleitór</w:t>
      </w:r>
      <w:r w:rsidR="00F049A5">
        <w:rPr>
          <w:rFonts w:ascii="Calibri" w:hAnsi="Calibri" w:cs="Calibri"/>
          <w:lang w:val="pt-BR"/>
        </w:rPr>
        <w:t xml:space="preserve"> nian lakon</w:t>
      </w:r>
      <w:r w:rsidR="001B12BC">
        <w:rPr>
          <w:rFonts w:ascii="Calibri" w:hAnsi="Calibri" w:cs="Calibri"/>
          <w:lang w:val="pt-BR"/>
        </w:rPr>
        <w:t xml:space="preserve"> tiha</w:t>
      </w:r>
      <w:r>
        <w:rPr>
          <w:rFonts w:ascii="Calibri" w:hAnsi="Calibri" w:cs="Calibri"/>
          <w:lang w:val="pt-BR"/>
        </w:rPr>
        <w:t xml:space="preserve">, titulár refere komunika kedas akontesimentu ne’e </w:t>
      </w:r>
      <w:r w:rsidR="001B12BC">
        <w:rPr>
          <w:rFonts w:ascii="Calibri" w:hAnsi="Calibri" w:cs="Calibri"/>
          <w:lang w:val="pt-BR"/>
        </w:rPr>
        <w:t xml:space="preserve">liuhosi </w:t>
      </w:r>
      <w:r>
        <w:rPr>
          <w:rFonts w:ascii="Calibri" w:hAnsi="Calibri" w:cs="Calibri"/>
          <w:lang w:val="pt-BR"/>
        </w:rPr>
        <w:t xml:space="preserve">eskrita ba STAE, </w:t>
      </w:r>
      <w:r w:rsidR="001B12BC">
        <w:rPr>
          <w:rFonts w:ascii="Calibri" w:hAnsi="Calibri" w:cs="Calibri"/>
          <w:lang w:val="pt-BR"/>
        </w:rPr>
        <w:t xml:space="preserve">tau </w:t>
      </w:r>
      <w:r>
        <w:rPr>
          <w:rFonts w:ascii="Calibri" w:hAnsi="Calibri" w:cs="Calibri"/>
          <w:lang w:val="pt-BR"/>
        </w:rPr>
        <w:t xml:space="preserve">hamutuk ho surat ne’ebé komprova </w:t>
      </w:r>
      <w:r w:rsidR="0030521C">
        <w:rPr>
          <w:rFonts w:ascii="Calibri" w:hAnsi="Calibri" w:cs="Calibri"/>
          <w:lang w:val="pt-BR"/>
        </w:rPr>
        <w:t xml:space="preserve">nia </w:t>
      </w:r>
      <w:r>
        <w:rPr>
          <w:rFonts w:ascii="Calibri" w:hAnsi="Calibri" w:cs="Calibri"/>
          <w:lang w:val="pt-BR"/>
        </w:rPr>
        <w:t xml:space="preserve">partisipasaun ba polísia kona-ba kartaun lakon, </w:t>
      </w:r>
      <w:r w:rsidR="00336E9E">
        <w:rPr>
          <w:rFonts w:ascii="Calibri" w:hAnsi="Calibri" w:cs="Calibri"/>
          <w:lang w:val="pt-BR"/>
        </w:rPr>
        <w:t xml:space="preserve">no STAE </w:t>
      </w:r>
      <w:r>
        <w:rPr>
          <w:rFonts w:ascii="Calibri" w:hAnsi="Calibri" w:cs="Calibri"/>
          <w:lang w:val="pt-BR"/>
        </w:rPr>
        <w:t xml:space="preserve">emite fali kartaun  segunda via to’o loron sanulu resin lima antes realizasaun </w:t>
      </w:r>
      <w:r w:rsidR="00336E9E">
        <w:rPr>
          <w:rFonts w:ascii="Calibri" w:hAnsi="Calibri" w:cs="Calibri"/>
          <w:lang w:val="pt-BR"/>
        </w:rPr>
        <w:t xml:space="preserve">aktu </w:t>
      </w:r>
      <w:r>
        <w:rPr>
          <w:rFonts w:ascii="Calibri" w:hAnsi="Calibri" w:cs="Calibri"/>
          <w:lang w:val="pt-BR"/>
        </w:rPr>
        <w:t>elei</w:t>
      </w:r>
      <w:r w:rsidR="00336E9E">
        <w:rPr>
          <w:rFonts w:ascii="Calibri" w:hAnsi="Calibri" w:cs="Calibri"/>
          <w:lang w:val="pt-BR"/>
        </w:rPr>
        <w:t>torál</w:t>
      </w:r>
      <w:r>
        <w:rPr>
          <w:rFonts w:ascii="Calibri" w:hAnsi="Calibri" w:cs="Calibri"/>
          <w:lang w:val="pt-BR"/>
        </w:rPr>
        <w:t>.</w:t>
      </w:r>
    </w:p>
    <w:p w14:paraId="567C3A09" w14:textId="77777777" w:rsidR="00723D3F" w:rsidRDefault="00723D3F" w:rsidP="00B15002">
      <w:pPr>
        <w:pStyle w:val="NoSpacing"/>
        <w:jc w:val="both"/>
        <w:rPr>
          <w:rFonts w:ascii="Calibri" w:hAnsi="Calibri" w:cs="Calibri"/>
          <w:lang w:val="pt-BR"/>
        </w:rPr>
      </w:pPr>
    </w:p>
    <w:p w14:paraId="76CB463B" w14:textId="77777777" w:rsidR="00F049A5" w:rsidRDefault="00F049A5" w:rsidP="00F049A5">
      <w:pPr>
        <w:pStyle w:val="NoSpacing"/>
        <w:jc w:val="center"/>
        <w:rPr>
          <w:rFonts w:ascii="Calibri" w:hAnsi="Calibri" w:cs="Calibri"/>
          <w:b/>
          <w:lang w:val="pt-BR"/>
        </w:rPr>
      </w:pPr>
      <w:r>
        <w:rPr>
          <w:rFonts w:ascii="Calibri" w:hAnsi="Calibri" w:cs="Calibri"/>
          <w:b/>
          <w:lang w:val="pt-BR"/>
        </w:rPr>
        <w:t>Seksaun III</w:t>
      </w:r>
    </w:p>
    <w:p w14:paraId="6F5232E7" w14:textId="77777777" w:rsidR="00F049A5" w:rsidRDefault="00F049A5" w:rsidP="00F049A5">
      <w:pPr>
        <w:pStyle w:val="NoSpacing"/>
        <w:jc w:val="center"/>
        <w:rPr>
          <w:rFonts w:ascii="Calibri" w:hAnsi="Calibri" w:cs="Calibri"/>
          <w:b/>
          <w:lang w:val="pt-BR"/>
        </w:rPr>
      </w:pPr>
      <w:r>
        <w:rPr>
          <w:rFonts w:ascii="Calibri" w:hAnsi="Calibri" w:cs="Calibri"/>
          <w:b/>
          <w:lang w:val="pt-BR"/>
        </w:rPr>
        <w:t>Aletrasaun, transferénsia no eliminasaun inskrisaun</w:t>
      </w:r>
    </w:p>
    <w:p w14:paraId="3F77B04B" w14:textId="77777777" w:rsidR="00F049A5" w:rsidRPr="00F049A5" w:rsidRDefault="00F049A5" w:rsidP="00F049A5">
      <w:pPr>
        <w:pStyle w:val="NoSpacing"/>
        <w:rPr>
          <w:rFonts w:ascii="Calibri" w:hAnsi="Calibri" w:cs="Calibri"/>
          <w:b/>
          <w:lang w:val="pt-BR"/>
        </w:rPr>
      </w:pPr>
    </w:p>
    <w:p w14:paraId="6DB30822" w14:textId="77777777" w:rsidR="00F049A5" w:rsidRDefault="00F049A5" w:rsidP="00F049A5">
      <w:pPr>
        <w:pStyle w:val="NoSpacing"/>
        <w:jc w:val="center"/>
        <w:rPr>
          <w:rFonts w:ascii="Calibri" w:hAnsi="Calibri" w:cs="Calibri"/>
          <w:b/>
          <w:lang w:val="pt-BR"/>
        </w:rPr>
      </w:pPr>
      <w:r>
        <w:rPr>
          <w:rFonts w:ascii="Calibri" w:hAnsi="Calibri" w:cs="Calibri"/>
          <w:b/>
          <w:lang w:val="pt-BR"/>
        </w:rPr>
        <w:t>Artigu 30.</w:t>
      </w:r>
      <w:r>
        <w:rPr>
          <w:rFonts w:ascii="Calibri" w:hAnsi="Calibri" w:cs="Calibri"/>
          <w:b/>
          <w:vertAlign w:val="superscript"/>
          <w:lang w:val="pt-BR"/>
        </w:rPr>
        <w:t>0</w:t>
      </w:r>
    </w:p>
    <w:p w14:paraId="084BE6DB" w14:textId="77777777" w:rsidR="00F049A5" w:rsidRDefault="00F049A5" w:rsidP="00F049A5">
      <w:pPr>
        <w:pStyle w:val="NoSpacing"/>
        <w:jc w:val="center"/>
        <w:rPr>
          <w:rFonts w:ascii="Calibri" w:hAnsi="Calibri" w:cs="Calibri"/>
          <w:b/>
          <w:lang w:val="pt-BR"/>
        </w:rPr>
      </w:pPr>
      <w:r>
        <w:rPr>
          <w:rFonts w:ascii="Calibri" w:hAnsi="Calibri" w:cs="Calibri"/>
          <w:b/>
          <w:lang w:val="pt-BR"/>
        </w:rPr>
        <w:t>Alterasaun identifikasaun</w:t>
      </w:r>
    </w:p>
    <w:p w14:paraId="62E4259D" w14:textId="77777777" w:rsidR="00F049A5" w:rsidRDefault="00F049A5" w:rsidP="00F049A5">
      <w:pPr>
        <w:pStyle w:val="NoSpacing"/>
        <w:jc w:val="center"/>
        <w:rPr>
          <w:rFonts w:ascii="Calibri" w:hAnsi="Calibri" w:cs="Calibri"/>
          <w:b/>
          <w:lang w:val="pt-BR"/>
        </w:rPr>
      </w:pPr>
    </w:p>
    <w:p w14:paraId="6583F1DE" w14:textId="77777777" w:rsidR="00F049A5" w:rsidRDefault="00F049A5" w:rsidP="00F049A5">
      <w:pPr>
        <w:pStyle w:val="NoSpacing"/>
        <w:jc w:val="both"/>
        <w:rPr>
          <w:rFonts w:ascii="Calibri" w:hAnsi="Calibri" w:cs="Calibri"/>
          <w:lang w:val="pt-BR"/>
        </w:rPr>
      </w:pPr>
      <w:r>
        <w:rPr>
          <w:rFonts w:ascii="Calibri" w:hAnsi="Calibri" w:cs="Calibri"/>
          <w:lang w:val="pt-BR"/>
        </w:rPr>
        <w:t>1.Kualkér modifikasaun ba elementu ne’ebé konsta iha formuláriu inskrisaun sei halo liuhosi prenxe formuláriu atualizasaun dadus.</w:t>
      </w:r>
    </w:p>
    <w:p w14:paraId="11E2B8D4" w14:textId="77777777" w:rsidR="00F049A5" w:rsidRDefault="00F049A5" w:rsidP="00F049A5">
      <w:pPr>
        <w:pStyle w:val="NoSpacing"/>
        <w:jc w:val="both"/>
        <w:rPr>
          <w:rFonts w:ascii="Calibri" w:hAnsi="Calibri" w:cs="Calibri"/>
          <w:lang w:val="pt-BR"/>
        </w:rPr>
      </w:pPr>
    </w:p>
    <w:p w14:paraId="41D95510" w14:textId="77777777" w:rsidR="00F049A5" w:rsidRDefault="00F049A5" w:rsidP="00F049A5">
      <w:pPr>
        <w:pStyle w:val="NoSpacing"/>
        <w:jc w:val="both"/>
        <w:rPr>
          <w:rFonts w:ascii="Calibri" w:hAnsi="Calibri" w:cs="Calibri"/>
          <w:lang w:val="pt-BR"/>
        </w:rPr>
      </w:pPr>
      <w:r>
        <w:rPr>
          <w:rFonts w:ascii="Calibri" w:hAnsi="Calibri" w:cs="Calibri"/>
          <w:lang w:val="pt-BR"/>
        </w:rPr>
        <w:t>2.Iha kazu ne’ebé prevee ona iha númeru anteriór, númeru inskrisaun eleitór nian la altera.</w:t>
      </w:r>
    </w:p>
    <w:p w14:paraId="49A11B8E" w14:textId="77777777" w:rsidR="00F049A5" w:rsidRPr="00F049A5" w:rsidRDefault="00F049A5" w:rsidP="00F049A5">
      <w:pPr>
        <w:pStyle w:val="NoSpacing"/>
        <w:jc w:val="both"/>
        <w:rPr>
          <w:rFonts w:ascii="Calibri" w:hAnsi="Calibri" w:cs="Calibri"/>
          <w:lang w:val="pt-BR"/>
        </w:rPr>
      </w:pPr>
    </w:p>
    <w:p w14:paraId="44AB0122" w14:textId="77777777" w:rsidR="00806784" w:rsidRDefault="00806784" w:rsidP="00806784">
      <w:pPr>
        <w:pStyle w:val="NoSpacing"/>
        <w:jc w:val="center"/>
        <w:rPr>
          <w:rFonts w:ascii="Calibri" w:hAnsi="Calibri" w:cs="Calibri"/>
          <w:b/>
          <w:lang w:val="pt-BR"/>
        </w:rPr>
      </w:pPr>
      <w:r>
        <w:rPr>
          <w:rFonts w:ascii="Calibri" w:hAnsi="Calibri" w:cs="Calibri"/>
          <w:b/>
          <w:lang w:val="pt-BR"/>
        </w:rPr>
        <w:t>Artigu 3</w:t>
      </w:r>
      <w:r w:rsidR="005463E2">
        <w:rPr>
          <w:rFonts w:ascii="Calibri" w:hAnsi="Calibri" w:cs="Calibri"/>
          <w:b/>
          <w:lang w:val="pt-BR"/>
        </w:rPr>
        <w:t>1</w:t>
      </w:r>
      <w:r>
        <w:rPr>
          <w:rFonts w:ascii="Calibri" w:hAnsi="Calibri" w:cs="Calibri"/>
          <w:b/>
          <w:lang w:val="pt-BR"/>
        </w:rPr>
        <w:t>.</w:t>
      </w:r>
      <w:r>
        <w:rPr>
          <w:rFonts w:ascii="Calibri" w:hAnsi="Calibri" w:cs="Calibri"/>
          <w:b/>
          <w:vertAlign w:val="superscript"/>
          <w:lang w:val="pt-BR"/>
        </w:rPr>
        <w:t>0</w:t>
      </w:r>
    </w:p>
    <w:p w14:paraId="6F575A6D" w14:textId="77777777" w:rsidR="00806784" w:rsidRDefault="00806784" w:rsidP="00806784">
      <w:pPr>
        <w:pStyle w:val="NoSpacing"/>
        <w:jc w:val="center"/>
        <w:rPr>
          <w:rFonts w:ascii="Calibri" w:hAnsi="Calibri" w:cs="Calibri"/>
          <w:b/>
          <w:lang w:val="pt-BR"/>
        </w:rPr>
      </w:pPr>
      <w:r>
        <w:rPr>
          <w:rFonts w:ascii="Calibri" w:hAnsi="Calibri" w:cs="Calibri"/>
          <w:b/>
          <w:lang w:val="pt-BR"/>
        </w:rPr>
        <w:t>Mudansa Rezidénsia</w:t>
      </w:r>
    </w:p>
    <w:p w14:paraId="05350914" w14:textId="77777777" w:rsidR="00806784" w:rsidRDefault="00806784" w:rsidP="00806784">
      <w:pPr>
        <w:pStyle w:val="NoSpacing"/>
        <w:jc w:val="center"/>
        <w:rPr>
          <w:rFonts w:ascii="Calibri" w:hAnsi="Calibri" w:cs="Calibri"/>
          <w:b/>
          <w:lang w:val="pt-BR"/>
        </w:rPr>
      </w:pPr>
    </w:p>
    <w:p w14:paraId="5EA9F2F2" w14:textId="7ED09A02" w:rsidR="00806784" w:rsidRDefault="0057776A" w:rsidP="00806784">
      <w:pPr>
        <w:pStyle w:val="NoSpacing"/>
        <w:jc w:val="both"/>
        <w:rPr>
          <w:rFonts w:ascii="Calibri" w:hAnsi="Calibri" w:cs="Calibri"/>
          <w:lang w:val="pt-BR"/>
        </w:rPr>
      </w:pPr>
      <w:r>
        <w:rPr>
          <w:rFonts w:ascii="Calibri" w:hAnsi="Calibri" w:cs="Calibri"/>
          <w:noProof/>
          <w:lang w:bidi="ar-SA"/>
        </w:rPr>
        <mc:AlternateContent>
          <mc:Choice Requires="wps">
            <w:drawing>
              <wp:anchor distT="0" distB="0" distL="114300" distR="114300" simplePos="0" relativeHeight="251692032" behindDoc="0" locked="0" layoutInCell="1" allowOverlap="1" wp14:anchorId="0652DAF6" wp14:editId="3F32115B">
                <wp:simplePos x="0" y="0"/>
                <wp:positionH relativeFrom="column">
                  <wp:posOffset>-9525</wp:posOffset>
                </wp:positionH>
                <wp:positionV relativeFrom="paragraph">
                  <wp:posOffset>431165</wp:posOffset>
                </wp:positionV>
                <wp:extent cx="6854190" cy="219075"/>
                <wp:effectExtent l="3175" t="0" r="635" b="0"/>
                <wp:wrapNone/>
                <wp:docPr id="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19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D5FBC" w14:textId="77777777" w:rsidR="0041291A" w:rsidRPr="00873841" w:rsidRDefault="0041291A" w:rsidP="00D63BA8">
                            <w:pPr>
                              <w:rPr>
                                <w:i/>
                                <w:lang w:val="pt-BR"/>
                              </w:rPr>
                            </w:pPr>
                            <w:r>
                              <w:rPr>
                                <w:rFonts w:ascii="Times New Roman" w:hAnsi="Times New Roman" w:cs="Times New Roman"/>
                                <w:i/>
                                <w:lang w:val="pt-BR"/>
                              </w:rPr>
                              <w:t>Série I, N.</w:t>
                            </w:r>
                            <w:r>
                              <w:rPr>
                                <w:rFonts w:ascii="Times New Roman" w:hAnsi="Times New Roman" w:cs="Times New Roman"/>
                                <w:i/>
                                <w:vertAlign w:val="superscript"/>
                                <w:lang w:val="pt-BR"/>
                              </w:rPr>
                              <w:t>0</w:t>
                            </w:r>
                            <w:r>
                              <w:rPr>
                                <w:rFonts w:ascii="Times New Roman" w:hAnsi="Times New Roman" w:cs="Times New Roman"/>
                                <w:i/>
                                <w:lang w:val="pt-BR"/>
                              </w:rPr>
                              <w:t xml:space="preserve"> 20</w:t>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t xml:space="preserve">Kuarta-feira, data 25 fulan maiu tinan 2016                                </w:t>
                            </w:r>
                            <w:r>
                              <w:rPr>
                                <w:i/>
                                <w:lang w:val="pt-BR"/>
                              </w:rPr>
                              <w:t>Páj</w:t>
                            </w:r>
                            <w:r w:rsidRPr="00873841">
                              <w:rPr>
                                <w:i/>
                                <w:lang w:val="pt-BR"/>
                              </w:rPr>
                              <w:t>ina</w:t>
                            </w:r>
                            <w:r>
                              <w:rPr>
                                <w:i/>
                                <w:lang w:val="pt-BR"/>
                              </w:rPr>
                              <w:t xml:space="preserve"> 9471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2DAF6" id="Rectangle_x0020_44" o:spid="_x0000_s1037" style="position:absolute;left:0;text-align:left;margin-left:-.75pt;margin-top:33.95pt;width:539.7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" stroked="f">
                <v:textbox>
                  <w:txbxContent>
                    <w:p w14:paraId="5A4D5FBC" w14:textId="77777777" w:rsidR="0041291A" w:rsidRPr="00873841" w:rsidRDefault="0041291A" w:rsidP="00D63BA8">
                      <w:pPr>
                        <w:rPr>
                          <w:i/>
                          <w:lang w:val="pt-BR"/>
                        </w:rPr>
                      </w:pPr>
                      <w:r>
                        <w:rPr>
                          <w:rFonts w:ascii="Times New Roman" w:hAnsi="Times New Roman" w:cs="Times New Roman"/>
                          <w:i/>
                          <w:lang w:val="pt-BR"/>
                        </w:rPr>
                        <w:t>Série I, N.</w:t>
                      </w:r>
                      <w:r>
                        <w:rPr>
                          <w:rFonts w:ascii="Times New Roman" w:hAnsi="Times New Roman" w:cs="Times New Roman"/>
                          <w:i/>
                          <w:vertAlign w:val="superscript"/>
                          <w:lang w:val="pt-BR"/>
                        </w:rPr>
                        <w:t>0</w:t>
                      </w:r>
                      <w:r>
                        <w:rPr>
                          <w:rFonts w:ascii="Times New Roman" w:hAnsi="Times New Roman" w:cs="Times New Roman"/>
                          <w:i/>
                          <w:lang w:val="pt-BR"/>
                        </w:rPr>
                        <w:t xml:space="preserve"> 20</w:t>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t xml:space="preserve">Kuarta-feira, data 25 fulan maiu tinan 2016                                </w:t>
                      </w:r>
                      <w:r>
                        <w:rPr>
                          <w:i/>
                          <w:lang w:val="pt-BR"/>
                        </w:rPr>
                        <w:t>Páj</w:t>
                      </w:r>
                      <w:r w:rsidRPr="00873841">
                        <w:rPr>
                          <w:i/>
                          <w:lang w:val="pt-BR"/>
                        </w:rPr>
                        <w:t>ina</w:t>
                      </w:r>
                      <w:r>
                        <w:rPr>
                          <w:i/>
                          <w:lang w:val="pt-BR"/>
                        </w:rPr>
                        <w:t xml:space="preserve"> 9471</w:t>
                      </w:r>
                    </w:p>
                  </w:txbxContent>
                </v:textbox>
              </v:rect>
            </w:pict>
          </mc:Fallback>
        </mc:AlternateContent>
      </w:r>
      <w:r w:rsidR="00806784">
        <w:rPr>
          <w:rFonts w:ascii="Calibri" w:hAnsi="Calibri" w:cs="Calibri"/>
          <w:lang w:val="pt-BR"/>
        </w:rPr>
        <w:t xml:space="preserve">1.Muda rezidénsia ba unidade jeográfika resenseamentu seluk implika transferénsia inskrisaun </w:t>
      </w:r>
      <w:r w:rsidR="00806784">
        <w:rPr>
          <w:rFonts w:ascii="Calibri" w:hAnsi="Calibri" w:cs="Calibri"/>
          <w:lang w:val="pt-BR"/>
        </w:rPr>
        <w:lastRenderedPageBreak/>
        <w:t xml:space="preserve">ba unidade jeográfika resenseamentu </w:t>
      </w:r>
      <w:r w:rsidR="0030521C">
        <w:rPr>
          <w:rFonts w:ascii="Calibri" w:hAnsi="Calibri" w:cs="Calibri"/>
          <w:lang w:val="pt-BR"/>
        </w:rPr>
        <w:t xml:space="preserve">ne’ebé </w:t>
      </w:r>
      <w:r w:rsidR="00806784">
        <w:rPr>
          <w:rFonts w:ascii="Calibri" w:hAnsi="Calibri" w:cs="Calibri"/>
          <w:lang w:val="pt-BR"/>
        </w:rPr>
        <w:t xml:space="preserve">korresponde ho </w:t>
      </w:r>
      <w:r w:rsidR="0030521C">
        <w:rPr>
          <w:rFonts w:ascii="Calibri" w:hAnsi="Calibri" w:cs="Calibri"/>
          <w:lang w:val="pt-BR"/>
        </w:rPr>
        <w:t xml:space="preserve">nia </w:t>
      </w:r>
      <w:r w:rsidR="00806784">
        <w:rPr>
          <w:rFonts w:ascii="Calibri" w:hAnsi="Calibri" w:cs="Calibri"/>
          <w:lang w:val="pt-BR"/>
        </w:rPr>
        <w:t>rezidénsia foun, no mantein númeru inskrisaun.</w:t>
      </w:r>
    </w:p>
    <w:p w14:paraId="38DA0DF9" w14:textId="77777777" w:rsidR="00806784" w:rsidRDefault="00806784" w:rsidP="00806784">
      <w:pPr>
        <w:pStyle w:val="NoSpacing"/>
        <w:jc w:val="both"/>
        <w:rPr>
          <w:rFonts w:ascii="Calibri" w:hAnsi="Calibri" w:cs="Calibri"/>
          <w:lang w:val="pt-BR"/>
        </w:rPr>
      </w:pPr>
    </w:p>
    <w:p w14:paraId="2056DE0E" w14:textId="77777777" w:rsidR="005463E2" w:rsidRDefault="00806784" w:rsidP="00806784">
      <w:pPr>
        <w:pStyle w:val="NoSpacing"/>
        <w:jc w:val="both"/>
        <w:rPr>
          <w:rFonts w:ascii="Calibri" w:hAnsi="Calibri" w:cs="Calibri"/>
          <w:lang w:val="pt-BR"/>
        </w:rPr>
      </w:pPr>
      <w:r>
        <w:rPr>
          <w:rFonts w:ascii="Calibri" w:hAnsi="Calibri" w:cs="Calibri"/>
          <w:lang w:val="pt-BR"/>
        </w:rPr>
        <w:t>2. Mudansa rezidénsia iha unidade jeográfika resenseamentu eleitorál nia laran implika obrigasaun  komunika rezidénsia foun ba entidade ne’ebé halo resenseamentu, liuhosi prenxe formuláriu</w:t>
      </w:r>
      <w:r w:rsidR="005463E2">
        <w:rPr>
          <w:rFonts w:ascii="Calibri" w:hAnsi="Calibri" w:cs="Calibri"/>
          <w:lang w:val="pt-BR"/>
        </w:rPr>
        <w:t xml:space="preserve"> atualizasaun dadus.</w:t>
      </w:r>
    </w:p>
    <w:p w14:paraId="3F917556" w14:textId="77777777" w:rsidR="0030521C" w:rsidRDefault="0030521C" w:rsidP="00806784">
      <w:pPr>
        <w:pStyle w:val="NoSpacing"/>
        <w:jc w:val="both"/>
        <w:rPr>
          <w:rFonts w:ascii="Calibri" w:hAnsi="Calibri" w:cs="Calibri"/>
          <w:lang w:val="pt-BR"/>
        </w:rPr>
      </w:pPr>
    </w:p>
    <w:p w14:paraId="4A4F2B33" w14:textId="77777777" w:rsidR="005463E2" w:rsidRDefault="005463E2" w:rsidP="00806784">
      <w:pPr>
        <w:pStyle w:val="NoSpacing"/>
        <w:jc w:val="both"/>
        <w:rPr>
          <w:rFonts w:ascii="Calibri" w:hAnsi="Calibri" w:cs="Calibri"/>
          <w:lang w:val="pt-BR"/>
        </w:rPr>
      </w:pPr>
      <w:r>
        <w:rPr>
          <w:rFonts w:ascii="Calibri" w:hAnsi="Calibri" w:cs="Calibri"/>
          <w:lang w:val="pt-BR"/>
        </w:rPr>
        <w:t xml:space="preserve">3. Eleitór </w:t>
      </w:r>
      <w:r w:rsidR="0030521C">
        <w:rPr>
          <w:rFonts w:ascii="Calibri" w:hAnsi="Calibri" w:cs="Calibri"/>
          <w:lang w:val="pt-BR"/>
        </w:rPr>
        <w:t>aneksa</w:t>
      </w:r>
      <w:r>
        <w:rPr>
          <w:rFonts w:ascii="Calibri" w:hAnsi="Calibri" w:cs="Calibri"/>
          <w:lang w:val="pt-BR"/>
        </w:rPr>
        <w:t xml:space="preserve"> hamutuk ho komunikasaun ne’ebé prevee iha númeru anteriór</w:t>
      </w:r>
      <w:r w:rsidR="0030521C">
        <w:rPr>
          <w:rFonts w:ascii="Calibri" w:hAnsi="Calibri" w:cs="Calibri"/>
          <w:lang w:val="pt-BR"/>
        </w:rPr>
        <w:t>,</w:t>
      </w:r>
      <w:r>
        <w:rPr>
          <w:rFonts w:ascii="Calibri" w:hAnsi="Calibri" w:cs="Calibri"/>
          <w:lang w:val="pt-BR"/>
        </w:rPr>
        <w:t xml:space="preserve"> deklarasaun ida hosi servisu públiku ka hosi xefe suku ne’ebé komprova enderesu </w:t>
      </w:r>
      <w:r w:rsidR="001B12BC">
        <w:rPr>
          <w:rFonts w:ascii="Calibri" w:hAnsi="Calibri" w:cs="Calibri"/>
          <w:lang w:val="pt-BR"/>
        </w:rPr>
        <w:t xml:space="preserve">hosi </w:t>
      </w:r>
      <w:r w:rsidR="0030521C">
        <w:rPr>
          <w:rFonts w:ascii="Calibri" w:hAnsi="Calibri" w:cs="Calibri"/>
          <w:lang w:val="pt-BR"/>
        </w:rPr>
        <w:t xml:space="preserve">nia </w:t>
      </w:r>
      <w:r>
        <w:rPr>
          <w:rFonts w:ascii="Calibri" w:hAnsi="Calibri" w:cs="Calibri"/>
          <w:lang w:val="pt-BR"/>
        </w:rPr>
        <w:t>rezidénsia foun.</w:t>
      </w:r>
      <w:r w:rsidR="0030521C">
        <w:rPr>
          <w:rFonts w:ascii="Calibri" w:hAnsi="Calibri" w:cs="Calibri"/>
          <w:lang w:val="pt-BR"/>
        </w:rPr>
        <w:t xml:space="preserve"> </w:t>
      </w:r>
    </w:p>
    <w:p w14:paraId="5A391DE4" w14:textId="77777777" w:rsidR="005463E2" w:rsidRDefault="005463E2" w:rsidP="00806784">
      <w:pPr>
        <w:pStyle w:val="NoSpacing"/>
        <w:jc w:val="both"/>
        <w:rPr>
          <w:rFonts w:ascii="Calibri" w:hAnsi="Calibri" w:cs="Calibri"/>
          <w:lang w:val="pt-BR"/>
        </w:rPr>
      </w:pPr>
    </w:p>
    <w:p w14:paraId="5C3C8FEA" w14:textId="77777777" w:rsidR="005463E2" w:rsidRDefault="005463E2" w:rsidP="005463E2">
      <w:pPr>
        <w:pStyle w:val="NoSpacing"/>
        <w:jc w:val="center"/>
        <w:rPr>
          <w:rFonts w:ascii="Calibri" w:hAnsi="Calibri" w:cs="Calibri"/>
          <w:b/>
          <w:lang w:val="pt-BR"/>
        </w:rPr>
      </w:pPr>
      <w:r>
        <w:rPr>
          <w:rFonts w:ascii="Calibri" w:hAnsi="Calibri" w:cs="Calibri"/>
          <w:b/>
          <w:lang w:val="pt-BR"/>
        </w:rPr>
        <w:t>Artigu 32.</w:t>
      </w:r>
      <w:r>
        <w:rPr>
          <w:rFonts w:ascii="Calibri" w:hAnsi="Calibri" w:cs="Calibri"/>
          <w:b/>
          <w:vertAlign w:val="superscript"/>
          <w:lang w:val="pt-BR"/>
        </w:rPr>
        <w:t>0</w:t>
      </w:r>
    </w:p>
    <w:p w14:paraId="1A69E6EA" w14:textId="77777777" w:rsidR="005463E2" w:rsidRDefault="005463E2" w:rsidP="005463E2">
      <w:pPr>
        <w:pStyle w:val="NoSpacing"/>
        <w:jc w:val="center"/>
        <w:rPr>
          <w:rFonts w:ascii="Calibri" w:hAnsi="Calibri" w:cs="Calibri"/>
          <w:b/>
          <w:lang w:val="pt-BR"/>
        </w:rPr>
      </w:pPr>
      <w:r>
        <w:rPr>
          <w:rFonts w:ascii="Calibri" w:hAnsi="Calibri" w:cs="Calibri"/>
          <w:b/>
          <w:lang w:val="pt-BR"/>
        </w:rPr>
        <w:t>Transferénsia inskrisaun</w:t>
      </w:r>
    </w:p>
    <w:p w14:paraId="6BCC6FDA" w14:textId="77777777" w:rsidR="005463E2" w:rsidRDefault="005463E2" w:rsidP="005463E2">
      <w:pPr>
        <w:pStyle w:val="NoSpacing"/>
        <w:jc w:val="center"/>
        <w:rPr>
          <w:rFonts w:ascii="Calibri" w:hAnsi="Calibri" w:cs="Calibri"/>
          <w:b/>
          <w:lang w:val="pt-BR"/>
        </w:rPr>
      </w:pPr>
    </w:p>
    <w:p w14:paraId="1CEBFE07" w14:textId="77777777" w:rsidR="005463E2" w:rsidRDefault="005463E2" w:rsidP="005463E2">
      <w:pPr>
        <w:pStyle w:val="NoSpacing"/>
        <w:jc w:val="both"/>
        <w:rPr>
          <w:rFonts w:ascii="Calibri" w:hAnsi="Calibri" w:cs="Calibri"/>
          <w:lang w:val="pt-BR"/>
        </w:rPr>
      </w:pPr>
      <w:r>
        <w:rPr>
          <w:rFonts w:ascii="Calibri" w:hAnsi="Calibri" w:cs="Calibri"/>
          <w:lang w:val="pt-BR"/>
        </w:rPr>
        <w:t>1.Iha kazu mudansa rezidénsia ba unidade jeográfika resenseamentu seluk, eleitór promove transferénsia inskrisaun ba entidade ne’ebé halo resenseamentu ho jurisdisaun</w:t>
      </w:r>
      <w:r w:rsidR="001422DB">
        <w:rPr>
          <w:rFonts w:ascii="Calibri" w:hAnsi="Calibri" w:cs="Calibri"/>
          <w:lang w:val="pt-BR"/>
        </w:rPr>
        <w:t xml:space="preserve"> iha nia área rezidénsia, liuhosi prenxe formuláriu atualizasaun dadus no entrega kartaun eleitór nian, no </w:t>
      </w:r>
      <w:r w:rsidR="001B12BC">
        <w:rPr>
          <w:rFonts w:ascii="Calibri" w:hAnsi="Calibri" w:cs="Calibri"/>
          <w:lang w:val="pt-BR"/>
        </w:rPr>
        <w:t xml:space="preserve">iha momentu ne’e sei </w:t>
      </w:r>
      <w:r w:rsidR="001422DB">
        <w:rPr>
          <w:rFonts w:ascii="Calibri" w:hAnsi="Calibri" w:cs="Calibri"/>
          <w:lang w:val="pt-BR"/>
        </w:rPr>
        <w:t>emite kartaun eleitór foun.</w:t>
      </w:r>
    </w:p>
    <w:p w14:paraId="247D0186" w14:textId="77777777" w:rsidR="001422DB" w:rsidRDefault="001422DB" w:rsidP="005463E2">
      <w:pPr>
        <w:pStyle w:val="NoSpacing"/>
        <w:jc w:val="both"/>
        <w:rPr>
          <w:rFonts w:ascii="Calibri" w:hAnsi="Calibri" w:cs="Calibri"/>
          <w:lang w:val="pt-BR"/>
        </w:rPr>
      </w:pPr>
    </w:p>
    <w:p w14:paraId="6AB0473F" w14:textId="77777777" w:rsidR="001422DB" w:rsidRDefault="001422DB" w:rsidP="005463E2">
      <w:pPr>
        <w:pStyle w:val="NoSpacing"/>
        <w:jc w:val="both"/>
        <w:rPr>
          <w:rFonts w:ascii="Calibri" w:hAnsi="Calibri" w:cs="Calibri"/>
          <w:lang w:val="pt-BR"/>
        </w:rPr>
      </w:pPr>
      <w:r>
        <w:rPr>
          <w:rFonts w:ascii="Calibri" w:hAnsi="Calibri" w:cs="Calibri"/>
          <w:lang w:val="pt-BR"/>
        </w:rPr>
        <w:t xml:space="preserve">2. </w:t>
      </w:r>
      <w:r w:rsidR="00B506BF">
        <w:rPr>
          <w:rFonts w:ascii="Calibri" w:hAnsi="Calibri" w:cs="Calibri"/>
          <w:lang w:val="pt-BR"/>
        </w:rPr>
        <w:t>Eliminasaun ne’ebé STAE determina, tanba m</w:t>
      </w:r>
      <w:r w:rsidR="0030521C">
        <w:rPr>
          <w:rFonts w:ascii="Calibri" w:hAnsi="Calibri" w:cs="Calibri"/>
          <w:lang w:val="pt-BR"/>
        </w:rPr>
        <w:t>otivu transferénsia, obrigatóriu</w:t>
      </w:r>
      <w:r w:rsidR="00B506BF">
        <w:rPr>
          <w:rFonts w:ascii="Calibri" w:hAnsi="Calibri" w:cs="Calibri"/>
          <w:lang w:val="pt-BR"/>
        </w:rPr>
        <w:t xml:space="preserve"> halo kedas iha eleitór idaidak nia </w:t>
      </w:r>
      <w:r w:rsidR="00F43437">
        <w:rPr>
          <w:rFonts w:ascii="Calibri" w:hAnsi="Calibri" w:cs="Calibri"/>
          <w:lang w:val="pt-BR"/>
        </w:rPr>
        <w:t>fixeiru</w:t>
      </w:r>
      <w:r w:rsidR="00B506BF">
        <w:rPr>
          <w:rFonts w:ascii="Calibri" w:hAnsi="Calibri" w:cs="Calibri"/>
          <w:lang w:val="pt-BR"/>
        </w:rPr>
        <w:t>, bainhira simu ona.</w:t>
      </w:r>
    </w:p>
    <w:p w14:paraId="07AA265D" w14:textId="77777777" w:rsidR="00B506BF" w:rsidRDefault="00B506BF" w:rsidP="005463E2">
      <w:pPr>
        <w:pStyle w:val="NoSpacing"/>
        <w:jc w:val="both"/>
        <w:rPr>
          <w:rFonts w:ascii="Calibri" w:hAnsi="Calibri" w:cs="Calibri"/>
          <w:lang w:val="pt-BR"/>
        </w:rPr>
      </w:pPr>
    </w:p>
    <w:p w14:paraId="258E7589" w14:textId="77777777" w:rsidR="00B95DBD" w:rsidRDefault="00B95DBD" w:rsidP="00B95DBD">
      <w:pPr>
        <w:pStyle w:val="NoSpacing"/>
        <w:jc w:val="center"/>
        <w:rPr>
          <w:rFonts w:ascii="Calibri" w:hAnsi="Calibri" w:cs="Calibri"/>
          <w:b/>
          <w:lang w:val="pt-BR"/>
        </w:rPr>
      </w:pPr>
      <w:r>
        <w:rPr>
          <w:rFonts w:ascii="Calibri" w:hAnsi="Calibri" w:cs="Calibri"/>
          <w:b/>
          <w:lang w:val="pt-BR"/>
        </w:rPr>
        <w:t>Artigu 33.</w:t>
      </w:r>
      <w:r>
        <w:rPr>
          <w:rFonts w:ascii="Calibri" w:hAnsi="Calibri" w:cs="Calibri"/>
          <w:b/>
          <w:vertAlign w:val="superscript"/>
          <w:lang w:val="pt-BR"/>
        </w:rPr>
        <w:t>0</w:t>
      </w:r>
    </w:p>
    <w:p w14:paraId="653FC1A3" w14:textId="77777777" w:rsidR="00B95DBD" w:rsidRDefault="00B95DBD" w:rsidP="00B95DBD">
      <w:pPr>
        <w:pStyle w:val="NoSpacing"/>
        <w:jc w:val="center"/>
        <w:rPr>
          <w:rFonts w:ascii="Calibri" w:hAnsi="Calibri" w:cs="Calibri"/>
          <w:b/>
          <w:lang w:val="pt-BR"/>
        </w:rPr>
      </w:pPr>
      <w:r>
        <w:rPr>
          <w:rFonts w:ascii="Calibri" w:hAnsi="Calibri" w:cs="Calibri"/>
          <w:b/>
          <w:lang w:val="pt-BR"/>
        </w:rPr>
        <w:t>Alterasaun dadus</w:t>
      </w:r>
    </w:p>
    <w:p w14:paraId="59F4853F" w14:textId="77777777" w:rsidR="00B95DBD" w:rsidRDefault="00B95DBD" w:rsidP="00B95DBD">
      <w:pPr>
        <w:pStyle w:val="NoSpacing"/>
        <w:jc w:val="center"/>
        <w:rPr>
          <w:rFonts w:ascii="Calibri" w:hAnsi="Calibri" w:cs="Calibri"/>
          <w:b/>
          <w:lang w:val="pt-BR"/>
        </w:rPr>
      </w:pPr>
    </w:p>
    <w:p w14:paraId="14A8A578" w14:textId="77777777" w:rsidR="00B95DBD" w:rsidRDefault="00B95DBD" w:rsidP="00B95DBD">
      <w:pPr>
        <w:pStyle w:val="NoSpacing"/>
        <w:jc w:val="both"/>
        <w:rPr>
          <w:rFonts w:ascii="Calibri" w:hAnsi="Calibri" w:cs="Calibri"/>
          <w:lang w:val="pt-BR"/>
        </w:rPr>
      </w:pPr>
      <w:r>
        <w:rPr>
          <w:rFonts w:ascii="Calibri" w:hAnsi="Calibri" w:cs="Calibri"/>
          <w:lang w:val="pt-BR"/>
        </w:rPr>
        <w:t xml:space="preserve">1.Kualkér modifikasaun </w:t>
      </w:r>
      <w:r w:rsidR="00BE5CB0">
        <w:rPr>
          <w:rFonts w:ascii="Calibri" w:hAnsi="Calibri" w:cs="Calibri"/>
          <w:lang w:val="pt-BR"/>
        </w:rPr>
        <w:t>informasaun</w:t>
      </w:r>
      <w:r>
        <w:rPr>
          <w:rFonts w:ascii="Calibri" w:hAnsi="Calibri" w:cs="Calibri"/>
          <w:lang w:val="pt-BR"/>
        </w:rPr>
        <w:t xml:space="preserve"> iha </w:t>
      </w:r>
      <w:r w:rsidR="00F43437">
        <w:rPr>
          <w:rFonts w:ascii="Calibri" w:hAnsi="Calibri" w:cs="Calibri"/>
          <w:lang w:val="pt-BR"/>
        </w:rPr>
        <w:t>fixeiru</w:t>
      </w:r>
      <w:r>
        <w:rPr>
          <w:rFonts w:ascii="Calibri" w:hAnsi="Calibri" w:cs="Calibri"/>
          <w:lang w:val="pt-BR"/>
        </w:rPr>
        <w:t xml:space="preserve"> inskrisaun, hanesan naran hakerek sala, ortografia no data, sei halo liuhosi prenximentu formuláriu atualizasaun dadus, </w:t>
      </w:r>
      <w:r w:rsidR="001B12BC">
        <w:rPr>
          <w:rFonts w:ascii="Calibri" w:hAnsi="Calibri" w:cs="Calibri"/>
          <w:lang w:val="pt-BR"/>
        </w:rPr>
        <w:t>no fó orijen ba</w:t>
      </w:r>
      <w:r>
        <w:rPr>
          <w:rFonts w:ascii="Calibri" w:hAnsi="Calibri" w:cs="Calibri"/>
          <w:lang w:val="pt-BR"/>
        </w:rPr>
        <w:t xml:space="preserve"> emisaun  kartaun foun.</w:t>
      </w:r>
    </w:p>
    <w:p w14:paraId="24E0AF6F" w14:textId="77777777" w:rsidR="00B95DBD" w:rsidRDefault="00B95DBD" w:rsidP="00B95DBD">
      <w:pPr>
        <w:pStyle w:val="NoSpacing"/>
        <w:jc w:val="both"/>
        <w:rPr>
          <w:rFonts w:ascii="Calibri" w:hAnsi="Calibri" w:cs="Calibri"/>
          <w:lang w:val="pt-BR"/>
        </w:rPr>
      </w:pPr>
    </w:p>
    <w:p w14:paraId="5AB6E9B3" w14:textId="77777777" w:rsidR="00B95DBD" w:rsidRDefault="00B95DBD" w:rsidP="00B95DBD">
      <w:pPr>
        <w:pStyle w:val="NoSpacing"/>
        <w:jc w:val="both"/>
        <w:rPr>
          <w:rFonts w:ascii="Calibri" w:hAnsi="Calibri" w:cs="Calibri"/>
          <w:lang w:val="pt-BR"/>
        </w:rPr>
      </w:pPr>
      <w:r>
        <w:rPr>
          <w:rFonts w:ascii="Calibri" w:hAnsi="Calibri" w:cs="Calibri"/>
          <w:lang w:val="pt-BR"/>
        </w:rPr>
        <w:t xml:space="preserve">2.To’o loron tolunulu antes realizasaun </w:t>
      </w:r>
      <w:r w:rsidR="00BE5CB0">
        <w:rPr>
          <w:rFonts w:ascii="Calibri" w:hAnsi="Calibri" w:cs="Calibri"/>
          <w:lang w:val="pt-BR"/>
        </w:rPr>
        <w:t xml:space="preserve">aktu </w:t>
      </w:r>
      <w:r>
        <w:rPr>
          <w:rFonts w:ascii="Calibri" w:hAnsi="Calibri" w:cs="Calibri"/>
          <w:lang w:val="pt-BR"/>
        </w:rPr>
        <w:t>elei</w:t>
      </w:r>
      <w:r w:rsidR="00BE5CB0">
        <w:rPr>
          <w:rFonts w:ascii="Calibri" w:hAnsi="Calibri" w:cs="Calibri"/>
          <w:lang w:val="pt-BR"/>
        </w:rPr>
        <w:t>torál</w:t>
      </w:r>
      <w:r>
        <w:rPr>
          <w:rFonts w:ascii="Calibri" w:hAnsi="Calibri" w:cs="Calibri"/>
          <w:lang w:val="pt-BR"/>
        </w:rPr>
        <w:t xml:space="preserve">, labele halo ona modifikasaun ba dadus relativu ho </w:t>
      </w:r>
      <w:r w:rsidR="00BE5CB0">
        <w:rPr>
          <w:rFonts w:ascii="Calibri" w:hAnsi="Calibri" w:cs="Calibri"/>
          <w:lang w:val="pt-BR"/>
        </w:rPr>
        <w:t xml:space="preserve">eleitór nia </w:t>
      </w:r>
      <w:r>
        <w:rPr>
          <w:rFonts w:ascii="Calibri" w:hAnsi="Calibri" w:cs="Calibri"/>
          <w:lang w:val="pt-BR"/>
        </w:rPr>
        <w:t>inskrisaun.</w:t>
      </w:r>
    </w:p>
    <w:p w14:paraId="36305098" w14:textId="77777777" w:rsidR="00B95DBD" w:rsidRDefault="00B95DBD" w:rsidP="00B95DBD">
      <w:pPr>
        <w:pStyle w:val="NoSpacing"/>
        <w:jc w:val="both"/>
        <w:rPr>
          <w:rFonts w:ascii="Calibri" w:hAnsi="Calibri" w:cs="Calibri"/>
          <w:lang w:val="pt-BR"/>
        </w:rPr>
      </w:pPr>
    </w:p>
    <w:p w14:paraId="7690A584" w14:textId="77777777" w:rsidR="00B95DBD" w:rsidRDefault="00B95DBD" w:rsidP="00B95DBD">
      <w:pPr>
        <w:pStyle w:val="NoSpacing"/>
        <w:jc w:val="center"/>
        <w:rPr>
          <w:rFonts w:ascii="Calibri" w:hAnsi="Calibri" w:cs="Calibri"/>
          <w:b/>
          <w:lang w:val="pt-BR"/>
        </w:rPr>
      </w:pPr>
      <w:r>
        <w:rPr>
          <w:rFonts w:ascii="Calibri" w:hAnsi="Calibri" w:cs="Calibri"/>
          <w:b/>
          <w:lang w:val="pt-BR"/>
        </w:rPr>
        <w:t>Artigu 34.</w:t>
      </w:r>
      <w:r>
        <w:rPr>
          <w:rFonts w:ascii="Calibri" w:hAnsi="Calibri" w:cs="Calibri"/>
          <w:b/>
          <w:vertAlign w:val="superscript"/>
          <w:lang w:val="pt-BR"/>
        </w:rPr>
        <w:t>0</w:t>
      </w:r>
    </w:p>
    <w:p w14:paraId="262AB20A" w14:textId="77777777" w:rsidR="00B95DBD" w:rsidRDefault="00B95DBD" w:rsidP="00B95DBD">
      <w:pPr>
        <w:pStyle w:val="NoSpacing"/>
        <w:jc w:val="center"/>
        <w:rPr>
          <w:rFonts w:ascii="Calibri" w:hAnsi="Calibri" w:cs="Calibri"/>
          <w:b/>
          <w:lang w:val="pt-BR"/>
        </w:rPr>
      </w:pPr>
      <w:r>
        <w:rPr>
          <w:rFonts w:ascii="Calibri" w:hAnsi="Calibri" w:cs="Calibri"/>
          <w:b/>
          <w:lang w:val="pt-BR"/>
        </w:rPr>
        <w:t>Eliminasaun ofisiál ba inskrisaun</w:t>
      </w:r>
    </w:p>
    <w:p w14:paraId="4EFCF17D" w14:textId="77777777" w:rsidR="00B95DBD" w:rsidRDefault="00B95DBD" w:rsidP="00B95DBD">
      <w:pPr>
        <w:pStyle w:val="NoSpacing"/>
        <w:jc w:val="center"/>
        <w:rPr>
          <w:rFonts w:ascii="Calibri" w:hAnsi="Calibri" w:cs="Calibri"/>
          <w:b/>
          <w:lang w:val="pt-BR"/>
        </w:rPr>
      </w:pPr>
    </w:p>
    <w:p w14:paraId="58C929AA" w14:textId="77777777" w:rsidR="00B95DBD" w:rsidRDefault="00B95DBD" w:rsidP="00B95DBD">
      <w:pPr>
        <w:pStyle w:val="NoSpacing"/>
        <w:jc w:val="both"/>
        <w:rPr>
          <w:rFonts w:ascii="Calibri" w:hAnsi="Calibri" w:cs="Calibri"/>
          <w:lang w:val="pt-BR"/>
        </w:rPr>
      </w:pPr>
      <w:r>
        <w:rPr>
          <w:rFonts w:ascii="Calibri" w:hAnsi="Calibri" w:cs="Calibri"/>
          <w:lang w:val="pt-BR"/>
        </w:rPr>
        <w:t>STAE sei elimina ofisiálmente :</w:t>
      </w:r>
    </w:p>
    <w:p w14:paraId="3850561F" w14:textId="77777777" w:rsidR="00B95DBD" w:rsidRDefault="00B95DBD" w:rsidP="00B95DBD">
      <w:pPr>
        <w:pStyle w:val="NoSpacing"/>
        <w:jc w:val="both"/>
        <w:rPr>
          <w:rFonts w:ascii="Calibri" w:hAnsi="Calibri" w:cs="Calibri"/>
          <w:lang w:val="pt-BR"/>
        </w:rPr>
      </w:pPr>
    </w:p>
    <w:p w14:paraId="7D04A44C" w14:textId="77777777" w:rsidR="00B95DBD" w:rsidRDefault="00B95DBD" w:rsidP="00473C45">
      <w:pPr>
        <w:pStyle w:val="NoSpacing"/>
        <w:numPr>
          <w:ilvl w:val="0"/>
          <w:numId w:val="11"/>
        </w:numPr>
        <w:jc w:val="both"/>
        <w:rPr>
          <w:rFonts w:ascii="Calibri" w:hAnsi="Calibri" w:cs="Calibri"/>
          <w:lang w:val="pt-BR"/>
        </w:rPr>
      </w:pPr>
      <w:r>
        <w:rPr>
          <w:rFonts w:ascii="Calibri" w:hAnsi="Calibri" w:cs="Calibri"/>
          <w:lang w:val="pt-BR"/>
        </w:rPr>
        <w:t xml:space="preserve">Inkrisaun sidadaun ne’ebé lakon tiha kapasidade eleitorál ativa, tuir termu </w:t>
      </w:r>
      <w:r w:rsidR="00A47169">
        <w:rPr>
          <w:rFonts w:ascii="Calibri" w:hAnsi="Calibri" w:cs="Calibri"/>
          <w:lang w:val="pt-BR"/>
        </w:rPr>
        <w:t xml:space="preserve">sira iha </w:t>
      </w:r>
      <w:r>
        <w:rPr>
          <w:rFonts w:ascii="Calibri" w:hAnsi="Calibri" w:cs="Calibri"/>
          <w:lang w:val="pt-BR"/>
        </w:rPr>
        <w:t>lei;</w:t>
      </w:r>
    </w:p>
    <w:p w14:paraId="361FEAED" w14:textId="77777777" w:rsidR="00B95DBD" w:rsidRDefault="00B95DBD" w:rsidP="00473C45">
      <w:pPr>
        <w:pStyle w:val="NoSpacing"/>
        <w:numPr>
          <w:ilvl w:val="0"/>
          <w:numId w:val="11"/>
        </w:numPr>
        <w:jc w:val="both"/>
        <w:rPr>
          <w:rFonts w:ascii="Calibri" w:hAnsi="Calibri" w:cs="Calibri"/>
          <w:lang w:val="pt-BR"/>
        </w:rPr>
      </w:pPr>
      <w:r>
        <w:rPr>
          <w:rFonts w:ascii="Calibri" w:hAnsi="Calibri" w:cs="Calibri"/>
          <w:lang w:val="pt-BR"/>
        </w:rPr>
        <w:t xml:space="preserve">Inskrisaun sidadaun ne’ebé lakon tiha nasionalidade timorense, tuir termu </w:t>
      </w:r>
      <w:r w:rsidR="00A47169">
        <w:rPr>
          <w:rFonts w:ascii="Calibri" w:hAnsi="Calibri" w:cs="Calibri"/>
          <w:lang w:val="pt-BR"/>
        </w:rPr>
        <w:t xml:space="preserve">sira iha </w:t>
      </w:r>
      <w:r>
        <w:rPr>
          <w:rFonts w:ascii="Calibri" w:hAnsi="Calibri" w:cs="Calibri"/>
          <w:lang w:val="pt-BR"/>
        </w:rPr>
        <w:t>lei;</w:t>
      </w:r>
    </w:p>
    <w:p w14:paraId="01844E8F" w14:textId="77777777" w:rsidR="00B95DBD" w:rsidRDefault="00B95DBD" w:rsidP="00473C45">
      <w:pPr>
        <w:pStyle w:val="NoSpacing"/>
        <w:numPr>
          <w:ilvl w:val="0"/>
          <w:numId w:val="11"/>
        </w:numPr>
        <w:jc w:val="both"/>
        <w:rPr>
          <w:rFonts w:ascii="Calibri" w:hAnsi="Calibri" w:cs="Calibri"/>
          <w:lang w:val="pt-BR"/>
        </w:rPr>
      </w:pPr>
      <w:r>
        <w:rPr>
          <w:rFonts w:ascii="Calibri" w:hAnsi="Calibri" w:cs="Calibri"/>
          <w:lang w:val="pt-BR"/>
        </w:rPr>
        <w:t xml:space="preserve">Inskrisaun </w:t>
      </w:r>
      <w:r w:rsidR="00A47169">
        <w:rPr>
          <w:rFonts w:ascii="Calibri" w:hAnsi="Calibri" w:cs="Calibri"/>
          <w:lang w:val="pt-BR"/>
        </w:rPr>
        <w:t xml:space="preserve">ba </w:t>
      </w:r>
      <w:r>
        <w:rPr>
          <w:rFonts w:ascii="Calibri" w:hAnsi="Calibri" w:cs="Calibri"/>
          <w:lang w:val="pt-BR"/>
        </w:rPr>
        <w:t>eleitór ne’ebé mate ona;</w:t>
      </w:r>
    </w:p>
    <w:p w14:paraId="4BC669DD" w14:textId="77777777" w:rsidR="00B95DBD" w:rsidRDefault="00B95DBD" w:rsidP="00473C45">
      <w:pPr>
        <w:pStyle w:val="NoSpacing"/>
        <w:numPr>
          <w:ilvl w:val="0"/>
          <w:numId w:val="11"/>
        </w:numPr>
        <w:jc w:val="both"/>
        <w:rPr>
          <w:rFonts w:ascii="Calibri" w:hAnsi="Calibri" w:cs="Calibri"/>
          <w:lang w:val="pt-BR"/>
        </w:rPr>
      </w:pPr>
      <w:r>
        <w:rPr>
          <w:rFonts w:ascii="Calibri" w:hAnsi="Calibri" w:cs="Calibri"/>
          <w:lang w:val="pt-BR"/>
        </w:rPr>
        <w:t xml:space="preserve">Inskrisaun ne’ebé kansela tiha </w:t>
      </w:r>
      <w:r w:rsidR="00A47169">
        <w:rPr>
          <w:rFonts w:ascii="Calibri" w:hAnsi="Calibri" w:cs="Calibri"/>
          <w:lang w:val="pt-BR"/>
        </w:rPr>
        <w:t xml:space="preserve">ona </w:t>
      </w:r>
      <w:r>
        <w:rPr>
          <w:rFonts w:ascii="Calibri" w:hAnsi="Calibri" w:cs="Calibri"/>
          <w:lang w:val="pt-BR"/>
        </w:rPr>
        <w:t>tuir termu hosi artigu 36.</w:t>
      </w:r>
      <w:r>
        <w:rPr>
          <w:rFonts w:ascii="Calibri" w:hAnsi="Calibri" w:cs="Calibri"/>
          <w:vertAlign w:val="superscript"/>
          <w:lang w:val="pt-BR"/>
        </w:rPr>
        <w:t>0</w:t>
      </w:r>
      <w:r>
        <w:rPr>
          <w:rFonts w:ascii="Calibri" w:hAnsi="Calibri" w:cs="Calibri"/>
          <w:lang w:val="pt-BR"/>
        </w:rPr>
        <w:t>.</w:t>
      </w:r>
    </w:p>
    <w:p w14:paraId="15D819AE" w14:textId="1173BD61" w:rsidR="00B95DBD" w:rsidRDefault="0057776A" w:rsidP="00B95DBD">
      <w:pPr>
        <w:pStyle w:val="NoSpacing"/>
        <w:jc w:val="both"/>
        <w:rPr>
          <w:rFonts w:ascii="Calibri" w:hAnsi="Calibri" w:cs="Calibri"/>
          <w:lang w:val="pt-BR"/>
        </w:rPr>
      </w:pPr>
      <w:r>
        <w:rPr>
          <w:rFonts w:ascii="Calibri" w:hAnsi="Calibri" w:cs="Calibri"/>
          <w:b/>
          <w:noProof/>
          <w:lang w:bidi="ar-SA"/>
        </w:rPr>
        <w:lastRenderedPageBreak/>
        <mc:AlternateContent>
          <mc:Choice Requires="wps">
            <w:drawing>
              <wp:anchor distT="0" distB="0" distL="114300" distR="114300" simplePos="0" relativeHeight="251702272" behindDoc="0" locked="0" layoutInCell="1" allowOverlap="1" wp14:anchorId="33A6B941" wp14:editId="7E189E09">
                <wp:simplePos x="0" y="0"/>
                <wp:positionH relativeFrom="column">
                  <wp:posOffset>2892425</wp:posOffset>
                </wp:positionH>
                <wp:positionV relativeFrom="paragraph">
                  <wp:posOffset>-295275</wp:posOffset>
                </wp:positionV>
                <wp:extent cx="1952625" cy="228600"/>
                <wp:effectExtent l="0" t="0" r="6350" b="3175"/>
                <wp:wrapNone/>
                <wp:docPr id="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9CF2D" w14:textId="77777777" w:rsidR="0041291A" w:rsidRPr="0048153A" w:rsidRDefault="0041291A" w:rsidP="00744E04">
                            <w:pPr>
                              <w:rPr>
                                <w:i/>
                              </w:rPr>
                            </w:pPr>
                            <w:r>
                              <w:rPr>
                                <w:i/>
                              </w:rPr>
                              <w:t>Jorná</w:t>
                            </w:r>
                            <w:r w:rsidRPr="0048153A">
                              <w:rPr>
                                <w:i/>
                              </w:rPr>
                              <w:t>l Repúbl</w:t>
                            </w:r>
                            <w:r>
                              <w:rPr>
                                <w:i/>
                              </w:rPr>
                              <w:t>ik</w:t>
                            </w:r>
                            <w:r w:rsidRPr="0048153A">
                              <w:rPr>
                                <w:i/>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6B941" id="Rectangle_x0020_54" o:spid="_x0000_s1038" style="position:absolute;left:0;text-align:left;margin-left:227.75pt;margin-top:-23.2pt;width:153.7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" stroked="f">
                <v:textbox>
                  <w:txbxContent>
                    <w:p w14:paraId="7749CF2D" w14:textId="77777777" w:rsidR="0041291A" w:rsidRPr="0048153A" w:rsidRDefault="0041291A" w:rsidP="00744E04">
                      <w:pPr>
                        <w:rPr>
                          <w:i/>
                        </w:rPr>
                      </w:pPr>
                      <w:r>
                        <w:rPr>
                          <w:i/>
                        </w:rPr>
                        <w:t>Jorná</w:t>
                      </w:r>
                      <w:r w:rsidRPr="0048153A">
                        <w:rPr>
                          <w:i/>
                        </w:rPr>
                        <w:t>l Repúbl</w:t>
                      </w:r>
                      <w:r>
                        <w:rPr>
                          <w:i/>
                        </w:rPr>
                        <w:t>ik</w:t>
                      </w:r>
                      <w:r w:rsidRPr="0048153A">
                        <w:rPr>
                          <w:i/>
                        </w:rPr>
                        <w:t>a</w:t>
                      </w:r>
                    </w:p>
                  </w:txbxContent>
                </v:textbox>
              </v:rect>
            </w:pict>
          </mc:Fallback>
        </mc:AlternateContent>
      </w:r>
    </w:p>
    <w:p w14:paraId="1E5DF7B6" w14:textId="77777777" w:rsidR="00CE5CB7" w:rsidRDefault="00CE5CB7" w:rsidP="00CE5CB7">
      <w:pPr>
        <w:pStyle w:val="NoSpacing"/>
        <w:jc w:val="center"/>
        <w:rPr>
          <w:rFonts w:ascii="Calibri" w:hAnsi="Calibri" w:cs="Calibri"/>
          <w:b/>
          <w:lang w:val="pt-BR"/>
        </w:rPr>
      </w:pPr>
      <w:r>
        <w:rPr>
          <w:rFonts w:ascii="Calibri" w:hAnsi="Calibri" w:cs="Calibri"/>
          <w:b/>
          <w:lang w:val="pt-BR"/>
        </w:rPr>
        <w:t>Artigu 35.</w:t>
      </w:r>
      <w:r>
        <w:rPr>
          <w:rFonts w:ascii="Calibri" w:hAnsi="Calibri" w:cs="Calibri"/>
          <w:b/>
          <w:vertAlign w:val="superscript"/>
          <w:lang w:val="pt-BR"/>
        </w:rPr>
        <w:t>0</w:t>
      </w:r>
    </w:p>
    <w:p w14:paraId="15F4D03F" w14:textId="77777777" w:rsidR="00CE5CB7" w:rsidRDefault="00CE5CB7" w:rsidP="00CE5CB7">
      <w:pPr>
        <w:pStyle w:val="NoSpacing"/>
        <w:jc w:val="center"/>
        <w:rPr>
          <w:rFonts w:ascii="Calibri" w:hAnsi="Calibri" w:cs="Calibri"/>
          <w:b/>
          <w:lang w:val="pt-BR"/>
        </w:rPr>
      </w:pPr>
      <w:r>
        <w:rPr>
          <w:rFonts w:ascii="Calibri" w:hAnsi="Calibri" w:cs="Calibri"/>
          <w:b/>
          <w:lang w:val="pt-BR"/>
        </w:rPr>
        <w:t>Informasaun relativu ho kapasidade eleitorál ativa</w:t>
      </w:r>
    </w:p>
    <w:p w14:paraId="6BE5AD2B" w14:textId="77777777" w:rsidR="00CE5CB7" w:rsidRDefault="00CE5CB7" w:rsidP="00CE5CB7">
      <w:pPr>
        <w:pStyle w:val="NoSpacing"/>
        <w:jc w:val="center"/>
        <w:rPr>
          <w:rFonts w:ascii="Calibri" w:hAnsi="Calibri" w:cs="Calibri"/>
          <w:b/>
          <w:lang w:val="pt-BR"/>
        </w:rPr>
      </w:pPr>
    </w:p>
    <w:p w14:paraId="653131DF" w14:textId="77777777" w:rsidR="00CE5CB7" w:rsidRDefault="00842BFA" w:rsidP="00FE4A40">
      <w:pPr>
        <w:pStyle w:val="NoSpacing"/>
        <w:jc w:val="both"/>
        <w:rPr>
          <w:rFonts w:ascii="Calibri" w:hAnsi="Calibri" w:cs="Calibri"/>
          <w:lang w:val="pt-BR"/>
        </w:rPr>
      </w:pPr>
      <w:r>
        <w:rPr>
          <w:rFonts w:ascii="Calibri" w:hAnsi="Calibri" w:cs="Calibri"/>
          <w:lang w:val="pt-BR"/>
        </w:rPr>
        <w:t xml:space="preserve">1.Tribunál </w:t>
      </w:r>
      <w:r w:rsidR="002113F8">
        <w:rPr>
          <w:rFonts w:ascii="Calibri" w:hAnsi="Calibri" w:cs="Calibri"/>
          <w:lang w:val="pt-BR"/>
        </w:rPr>
        <w:t xml:space="preserve">sira </w:t>
      </w:r>
      <w:r w:rsidR="00FE4A40">
        <w:rPr>
          <w:rFonts w:ascii="Calibri" w:hAnsi="Calibri" w:cs="Calibri"/>
          <w:lang w:val="pt-BR"/>
        </w:rPr>
        <w:t>notifika ba ST</w:t>
      </w:r>
      <w:r>
        <w:rPr>
          <w:rFonts w:ascii="Calibri" w:hAnsi="Calibri" w:cs="Calibri"/>
          <w:lang w:val="pt-BR"/>
        </w:rPr>
        <w:t>A</w:t>
      </w:r>
      <w:r w:rsidR="00FE4A40">
        <w:rPr>
          <w:rFonts w:ascii="Calibri" w:hAnsi="Calibri" w:cs="Calibri"/>
          <w:lang w:val="pt-BR"/>
        </w:rPr>
        <w:t xml:space="preserve">E kona-ba desizaun </w:t>
      </w:r>
      <w:r>
        <w:rPr>
          <w:rFonts w:ascii="Calibri" w:hAnsi="Calibri" w:cs="Calibri"/>
          <w:lang w:val="pt-BR"/>
        </w:rPr>
        <w:t>privasaun</w:t>
      </w:r>
      <w:r w:rsidR="00FE4A40">
        <w:rPr>
          <w:rFonts w:ascii="Calibri" w:hAnsi="Calibri" w:cs="Calibri"/>
          <w:lang w:val="pt-BR"/>
        </w:rPr>
        <w:t>, lakon nasionalidade no proibisaun ezerse kargu públiku ne’ebé</w:t>
      </w:r>
      <w:r>
        <w:rPr>
          <w:rFonts w:ascii="Calibri" w:hAnsi="Calibri" w:cs="Calibri"/>
          <w:lang w:val="pt-BR"/>
        </w:rPr>
        <w:t xml:space="preserve"> </w:t>
      </w:r>
      <w:r w:rsidR="00E56BB6">
        <w:rPr>
          <w:rFonts w:ascii="Calibri" w:hAnsi="Calibri" w:cs="Calibri"/>
          <w:lang w:val="pt-BR"/>
        </w:rPr>
        <w:t xml:space="preserve">sira </w:t>
      </w:r>
      <w:r w:rsidR="0051762A">
        <w:rPr>
          <w:rFonts w:ascii="Calibri" w:hAnsi="Calibri" w:cs="Calibri"/>
          <w:lang w:val="pt-BR"/>
        </w:rPr>
        <w:t>pronunsia</w:t>
      </w:r>
      <w:r>
        <w:rPr>
          <w:rFonts w:ascii="Calibri" w:hAnsi="Calibri" w:cs="Calibri"/>
          <w:lang w:val="pt-BR"/>
        </w:rPr>
        <w:t xml:space="preserve">, iha prazu loron tolunulu, sura hosi data </w:t>
      </w:r>
      <w:r w:rsidR="00E56BB6">
        <w:rPr>
          <w:rFonts w:ascii="Calibri" w:hAnsi="Calibri" w:cs="Calibri"/>
          <w:lang w:val="pt-BR"/>
        </w:rPr>
        <w:t>kazu ne’e julga.</w:t>
      </w:r>
    </w:p>
    <w:p w14:paraId="2B531D8B" w14:textId="77777777" w:rsidR="00A50A6A" w:rsidRPr="00FE4A40" w:rsidRDefault="00A50A6A" w:rsidP="00FE4A40">
      <w:pPr>
        <w:pStyle w:val="NoSpacing"/>
        <w:jc w:val="both"/>
        <w:rPr>
          <w:rFonts w:ascii="Calibri" w:hAnsi="Calibri" w:cs="Calibri"/>
          <w:lang w:val="pt-BR"/>
        </w:rPr>
      </w:pPr>
    </w:p>
    <w:p w14:paraId="2EA115B2" w14:textId="77777777" w:rsidR="00110CCC" w:rsidRDefault="00DE0942" w:rsidP="00FB4198">
      <w:pPr>
        <w:pStyle w:val="NoSpacing"/>
        <w:jc w:val="both"/>
        <w:rPr>
          <w:rFonts w:ascii="Calibri" w:hAnsi="Calibri" w:cs="Calibri"/>
          <w:lang w:val="pt-BR"/>
        </w:rPr>
      </w:pPr>
      <w:r>
        <w:rPr>
          <w:rFonts w:ascii="Calibri" w:hAnsi="Calibri" w:cs="Calibri"/>
          <w:lang w:val="pt-BR"/>
        </w:rPr>
        <w:t xml:space="preserve">2. Xefe suku sira harula ba STAE, to’o loron ualu </w:t>
      </w:r>
      <w:r w:rsidR="000E2B82">
        <w:rPr>
          <w:rFonts w:ascii="Calibri" w:hAnsi="Calibri" w:cs="Calibri"/>
          <w:lang w:val="pt-BR"/>
        </w:rPr>
        <w:t xml:space="preserve">kada </w:t>
      </w:r>
      <w:r>
        <w:rPr>
          <w:rFonts w:ascii="Calibri" w:hAnsi="Calibri" w:cs="Calibri"/>
          <w:lang w:val="pt-BR"/>
        </w:rPr>
        <w:t>fula</w:t>
      </w:r>
      <w:r w:rsidR="000E2B82">
        <w:rPr>
          <w:rFonts w:ascii="Calibri" w:hAnsi="Calibri" w:cs="Calibri"/>
          <w:lang w:val="pt-BR"/>
        </w:rPr>
        <w:t>n</w:t>
      </w:r>
      <w:r>
        <w:rPr>
          <w:rFonts w:ascii="Calibri" w:hAnsi="Calibri" w:cs="Calibri"/>
          <w:lang w:val="pt-BR"/>
        </w:rPr>
        <w:t>, relasaun kona-ba ema mate iha nia suku iha fulan anteriór.</w:t>
      </w:r>
    </w:p>
    <w:p w14:paraId="74CA09FA" w14:textId="77777777" w:rsidR="004A435C" w:rsidRDefault="004A435C" w:rsidP="00FB4198">
      <w:pPr>
        <w:pStyle w:val="NoSpacing"/>
        <w:jc w:val="both"/>
        <w:rPr>
          <w:rFonts w:ascii="Calibri" w:hAnsi="Calibri" w:cs="Calibri"/>
          <w:lang w:val="pt-BR"/>
        </w:rPr>
      </w:pPr>
    </w:p>
    <w:p w14:paraId="05EDC47E" w14:textId="77777777" w:rsidR="00110CCC" w:rsidRDefault="00FB4198" w:rsidP="00110CCC">
      <w:pPr>
        <w:pStyle w:val="NoSpacing"/>
        <w:jc w:val="center"/>
        <w:rPr>
          <w:rFonts w:ascii="Calibri" w:hAnsi="Calibri" w:cs="Calibri"/>
          <w:b/>
          <w:lang w:val="pt-BR"/>
        </w:rPr>
      </w:pPr>
      <w:r>
        <w:rPr>
          <w:rFonts w:ascii="Calibri" w:hAnsi="Calibri" w:cs="Calibri"/>
          <w:lang w:val="pt-BR"/>
        </w:rPr>
        <w:t xml:space="preserve"> </w:t>
      </w:r>
      <w:r w:rsidR="00110CCC">
        <w:rPr>
          <w:rFonts w:ascii="Calibri" w:hAnsi="Calibri" w:cs="Calibri"/>
          <w:b/>
          <w:lang w:val="pt-BR"/>
        </w:rPr>
        <w:t>Artigu 36.</w:t>
      </w:r>
      <w:r w:rsidR="00110CCC">
        <w:rPr>
          <w:rFonts w:ascii="Calibri" w:hAnsi="Calibri" w:cs="Calibri"/>
          <w:b/>
          <w:vertAlign w:val="superscript"/>
          <w:lang w:val="pt-BR"/>
        </w:rPr>
        <w:t>0</w:t>
      </w:r>
    </w:p>
    <w:p w14:paraId="0D97D53E" w14:textId="77777777" w:rsidR="00110CCC" w:rsidRDefault="00110CCC" w:rsidP="00110CCC">
      <w:pPr>
        <w:pStyle w:val="NoSpacing"/>
        <w:jc w:val="center"/>
        <w:rPr>
          <w:rFonts w:ascii="Calibri" w:hAnsi="Calibri" w:cs="Calibri"/>
          <w:b/>
          <w:lang w:val="pt-BR"/>
        </w:rPr>
      </w:pPr>
      <w:r>
        <w:rPr>
          <w:rFonts w:ascii="Calibri" w:hAnsi="Calibri" w:cs="Calibri"/>
          <w:b/>
          <w:lang w:val="pt-BR"/>
        </w:rPr>
        <w:t>Inskrisaun múltipla</w:t>
      </w:r>
    </w:p>
    <w:p w14:paraId="14DC593C" w14:textId="77777777" w:rsidR="00110CCC" w:rsidRDefault="00110CCC" w:rsidP="00110CCC">
      <w:pPr>
        <w:pStyle w:val="NoSpacing"/>
        <w:jc w:val="center"/>
        <w:rPr>
          <w:rFonts w:ascii="Calibri" w:hAnsi="Calibri" w:cs="Calibri"/>
          <w:b/>
          <w:lang w:val="pt-BR"/>
        </w:rPr>
      </w:pPr>
    </w:p>
    <w:p w14:paraId="6457FEA1" w14:textId="77777777" w:rsidR="00110CCC" w:rsidRDefault="000A2399" w:rsidP="00110CCC">
      <w:pPr>
        <w:pStyle w:val="NoSpacing"/>
        <w:jc w:val="both"/>
        <w:rPr>
          <w:rFonts w:ascii="Calibri" w:hAnsi="Calibri" w:cs="Calibri"/>
          <w:lang w:val="pt-BR"/>
        </w:rPr>
      </w:pPr>
      <w:r>
        <w:rPr>
          <w:rFonts w:ascii="Calibri" w:hAnsi="Calibri" w:cs="Calibri"/>
          <w:lang w:val="pt-BR"/>
        </w:rPr>
        <w:t>1.B</w:t>
      </w:r>
      <w:r w:rsidR="00110CCC">
        <w:rPr>
          <w:rFonts w:ascii="Calibri" w:hAnsi="Calibri" w:cs="Calibri"/>
          <w:lang w:val="pt-BR"/>
        </w:rPr>
        <w:t xml:space="preserve">ainhira deteta kazu inskrisaun múltipla, inskrisaun foun maka </w:t>
      </w:r>
      <w:r w:rsidR="00235D9B">
        <w:rPr>
          <w:rFonts w:ascii="Calibri" w:hAnsi="Calibri" w:cs="Calibri"/>
          <w:lang w:val="pt-BR"/>
        </w:rPr>
        <w:t>permanese</w:t>
      </w:r>
      <w:r w:rsidR="00110CCC">
        <w:rPr>
          <w:rFonts w:ascii="Calibri" w:hAnsi="Calibri" w:cs="Calibri"/>
          <w:lang w:val="pt-BR"/>
        </w:rPr>
        <w:t>, no sira seluk elimina tiha.</w:t>
      </w:r>
    </w:p>
    <w:p w14:paraId="1ED04A4C" w14:textId="77777777" w:rsidR="00110CCC" w:rsidRDefault="00110CCC" w:rsidP="00110CCC">
      <w:pPr>
        <w:pStyle w:val="NoSpacing"/>
        <w:jc w:val="both"/>
        <w:rPr>
          <w:rFonts w:ascii="Calibri" w:hAnsi="Calibri" w:cs="Calibri"/>
          <w:lang w:val="pt-BR"/>
        </w:rPr>
      </w:pPr>
    </w:p>
    <w:p w14:paraId="37BEF6FD" w14:textId="77777777" w:rsidR="00110CCC" w:rsidRDefault="000A2399" w:rsidP="00110CCC">
      <w:pPr>
        <w:pStyle w:val="NoSpacing"/>
        <w:jc w:val="both"/>
        <w:rPr>
          <w:rFonts w:ascii="Calibri" w:hAnsi="Calibri" w:cs="Calibri"/>
          <w:lang w:val="pt-BR"/>
        </w:rPr>
      </w:pPr>
      <w:r>
        <w:rPr>
          <w:rFonts w:ascii="Calibri" w:hAnsi="Calibri" w:cs="Calibri"/>
          <w:lang w:val="pt-BR"/>
        </w:rPr>
        <w:t xml:space="preserve">2. </w:t>
      </w:r>
      <w:r w:rsidR="00235D9B">
        <w:rPr>
          <w:rFonts w:ascii="Calibri" w:hAnsi="Calibri" w:cs="Calibri"/>
          <w:lang w:val="pt-BR"/>
        </w:rPr>
        <w:t>Bainhira</w:t>
      </w:r>
      <w:r w:rsidR="00110CCC">
        <w:rPr>
          <w:rFonts w:ascii="Calibri" w:hAnsi="Calibri" w:cs="Calibri"/>
          <w:lang w:val="pt-BR"/>
        </w:rPr>
        <w:t xml:space="preserve"> inskrisaun</w:t>
      </w:r>
      <w:r w:rsidR="00235D9B">
        <w:rPr>
          <w:rFonts w:ascii="Calibri" w:hAnsi="Calibri" w:cs="Calibri"/>
          <w:lang w:val="pt-BR"/>
        </w:rPr>
        <w:t xml:space="preserve"> sira</w:t>
      </w:r>
      <w:r w:rsidR="000E2B82">
        <w:rPr>
          <w:rFonts w:ascii="Calibri" w:hAnsi="Calibri" w:cs="Calibri"/>
          <w:lang w:val="pt-BR"/>
        </w:rPr>
        <w:t xml:space="preserve"> iha</w:t>
      </w:r>
      <w:r w:rsidR="00110CCC">
        <w:rPr>
          <w:rFonts w:ascii="Calibri" w:hAnsi="Calibri" w:cs="Calibri"/>
          <w:lang w:val="pt-BR"/>
        </w:rPr>
        <w:t xml:space="preserve"> data hanesan, notifika </w:t>
      </w:r>
      <w:r w:rsidR="00235D9B">
        <w:rPr>
          <w:rFonts w:ascii="Calibri" w:hAnsi="Calibri" w:cs="Calibri"/>
          <w:lang w:val="pt-BR"/>
        </w:rPr>
        <w:t xml:space="preserve">ba </w:t>
      </w:r>
      <w:r w:rsidR="00110CCC">
        <w:rPr>
          <w:rFonts w:ascii="Calibri" w:hAnsi="Calibri" w:cs="Calibri"/>
          <w:lang w:val="pt-BR"/>
        </w:rPr>
        <w:t>interesadu hodi hili ida de’it, iha prazu loron sanulu resin lima.</w:t>
      </w:r>
    </w:p>
    <w:p w14:paraId="34161649" w14:textId="77777777" w:rsidR="00110CCC" w:rsidRDefault="00110CCC" w:rsidP="00110CCC">
      <w:pPr>
        <w:pStyle w:val="NoSpacing"/>
        <w:jc w:val="both"/>
        <w:rPr>
          <w:rFonts w:ascii="Calibri" w:hAnsi="Calibri" w:cs="Calibri"/>
          <w:lang w:val="pt-BR"/>
        </w:rPr>
      </w:pPr>
    </w:p>
    <w:p w14:paraId="4E61C835" w14:textId="77777777" w:rsidR="00110CCC" w:rsidRDefault="00110CCC" w:rsidP="00110CCC">
      <w:pPr>
        <w:pStyle w:val="NoSpacing"/>
        <w:jc w:val="both"/>
        <w:rPr>
          <w:rFonts w:ascii="Calibri" w:hAnsi="Calibri" w:cs="Calibri"/>
          <w:lang w:val="pt-BR"/>
        </w:rPr>
      </w:pPr>
      <w:r>
        <w:rPr>
          <w:rFonts w:ascii="Calibri" w:hAnsi="Calibri" w:cs="Calibri"/>
          <w:lang w:val="pt-BR"/>
        </w:rPr>
        <w:t>3.B</w:t>
      </w:r>
      <w:r w:rsidR="00235D9B">
        <w:rPr>
          <w:rFonts w:ascii="Calibri" w:hAnsi="Calibri" w:cs="Calibri"/>
          <w:lang w:val="pt-BR"/>
        </w:rPr>
        <w:t xml:space="preserve">ainhira laiha resposta, STAE, </w:t>
      </w:r>
      <w:r w:rsidR="000E2B82">
        <w:rPr>
          <w:rFonts w:ascii="Calibri" w:hAnsi="Calibri" w:cs="Calibri"/>
          <w:lang w:val="pt-BR"/>
        </w:rPr>
        <w:t xml:space="preserve">atua ho </w:t>
      </w:r>
      <w:r>
        <w:rPr>
          <w:rFonts w:ascii="Calibri" w:hAnsi="Calibri" w:cs="Calibri"/>
          <w:lang w:val="pt-BR"/>
        </w:rPr>
        <w:t xml:space="preserve">fundamentu, hakotu no komunika ba interesadu no ba servisu ne’ebé realiza inskrisaun </w:t>
      </w:r>
      <w:r w:rsidR="000E2B82">
        <w:rPr>
          <w:rFonts w:ascii="Calibri" w:hAnsi="Calibri" w:cs="Calibri"/>
          <w:lang w:val="pt-BR"/>
        </w:rPr>
        <w:t xml:space="preserve">hirak ne’e </w:t>
      </w:r>
      <w:r>
        <w:rPr>
          <w:rFonts w:ascii="Calibri" w:hAnsi="Calibri" w:cs="Calibri"/>
          <w:lang w:val="pt-BR"/>
        </w:rPr>
        <w:t xml:space="preserve">kona-ba inskrisaun ne’ebé maka </w:t>
      </w:r>
      <w:r w:rsidR="00235D9B">
        <w:rPr>
          <w:rFonts w:ascii="Calibri" w:hAnsi="Calibri" w:cs="Calibri"/>
          <w:lang w:val="pt-BR"/>
        </w:rPr>
        <w:t>permanese</w:t>
      </w:r>
      <w:r>
        <w:rPr>
          <w:rFonts w:ascii="Calibri" w:hAnsi="Calibri" w:cs="Calibri"/>
          <w:lang w:val="pt-BR"/>
        </w:rPr>
        <w:t>.</w:t>
      </w:r>
    </w:p>
    <w:p w14:paraId="184A835B" w14:textId="77777777" w:rsidR="00110CCC" w:rsidRDefault="00110CCC" w:rsidP="00110CCC">
      <w:pPr>
        <w:pStyle w:val="NoSpacing"/>
        <w:jc w:val="both"/>
        <w:rPr>
          <w:rFonts w:ascii="Calibri" w:hAnsi="Calibri" w:cs="Calibri"/>
          <w:lang w:val="pt-BR"/>
        </w:rPr>
      </w:pPr>
    </w:p>
    <w:p w14:paraId="7D9DF553" w14:textId="77777777" w:rsidR="00110CCC" w:rsidRDefault="000A2399" w:rsidP="00110CCC">
      <w:pPr>
        <w:pStyle w:val="NoSpacing"/>
        <w:jc w:val="both"/>
        <w:rPr>
          <w:rFonts w:ascii="Calibri" w:hAnsi="Calibri" w:cs="Calibri"/>
          <w:lang w:val="pt-BR"/>
        </w:rPr>
      </w:pPr>
      <w:r>
        <w:rPr>
          <w:rFonts w:ascii="Calibri" w:hAnsi="Calibri" w:cs="Calibri"/>
          <w:lang w:val="pt-BR"/>
        </w:rPr>
        <w:t>4.</w:t>
      </w:r>
      <w:r w:rsidR="00110CCC">
        <w:rPr>
          <w:rFonts w:ascii="Calibri" w:hAnsi="Calibri" w:cs="Calibri"/>
          <w:lang w:val="pt-BR"/>
        </w:rPr>
        <w:t xml:space="preserve">Bainhira labele apura inskrisaun foun, komunikasaun ida ikus ba BDRE maka </w:t>
      </w:r>
      <w:r w:rsidR="00235D9B">
        <w:rPr>
          <w:rFonts w:ascii="Calibri" w:hAnsi="Calibri" w:cs="Calibri"/>
          <w:lang w:val="pt-BR"/>
        </w:rPr>
        <w:t>permanese</w:t>
      </w:r>
      <w:r w:rsidR="00110CCC">
        <w:rPr>
          <w:rFonts w:ascii="Calibri" w:hAnsi="Calibri" w:cs="Calibri"/>
          <w:lang w:val="pt-BR"/>
        </w:rPr>
        <w:t>.</w:t>
      </w:r>
    </w:p>
    <w:p w14:paraId="2FD964FE" w14:textId="77777777" w:rsidR="00110CCC" w:rsidRDefault="00110CCC" w:rsidP="00110CCC">
      <w:pPr>
        <w:pStyle w:val="NoSpacing"/>
        <w:jc w:val="both"/>
        <w:rPr>
          <w:rFonts w:ascii="Calibri" w:hAnsi="Calibri" w:cs="Calibri"/>
          <w:lang w:val="pt-BR"/>
        </w:rPr>
      </w:pPr>
    </w:p>
    <w:p w14:paraId="42043738" w14:textId="77777777" w:rsidR="00110CCC" w:rsidRDefault="00110CCC" w:rsidP="00110CCC">
      <w:pPr>
        <w:pStyle w:val="NoSpacing"/>
        <w:jc w:val="both"/>
        <w:rPr>
          <w:rFonts w:ascii="Calibri" w:hAnsi="Calibri" w:cs="Calibri"/>
          <w:lang w:val="pt-BR"/>
        </w:rPr>
      </w:pPr>
      <w:r>
        <w:rPr>
          <w:rFonts w:ascii="Calibri" w:hAnsi="Calibri" w:cs="Calibri"/>
          <w:lang w:val="pt-BR"/>
        </w:rPr>
        <w:t xml:space="preserve">5. Eliminasaun inskrisaun </w:t>
      </w:r>
      <w:r w:rsidR="00235D9B">
        <w:rPr>
          <w:rFonts w:ascii="Calibri" w:hAnsi="Calibri" w:cs="Calibri"/>
          <w:lang w:val="pt-BR"/>
        </w:rPr>
        <w:t xml:space="preserve">ne’ebé </w:t>
      </w:r>
      <w:r>
        <w:rPr>
          <w:rFonts w:ascii="Calibri" w:hAnsi="Calibri" w:cs="Calibri"/>
          <w:lang w:val="pt-BR"/>
        </w:rPr>
        <w:t xml:space="preserve">STAE determina tanba motivu inskrisaun múltipla, sei komunika ba STAE nia servisu deskonsentradu ka ba komisaun resenseamentu eleitorál ne’ebé realiza inskrisaun ne’e, </w:t>
      </w:r>
      <w:r w:rsidR="00235D9B">
        <w:rPr>
          <w:rFonts w:ascii="Calibri" w:hAnsi="Calibri" w:cs="Calibri"/>
          <w:lang w:val="pt-BR"/>
        </w:rPr>
        <w:t>hodi</w:t>
      </w:r>
      <w:r>
        <w:rPr>
          <w:rFonts w:ascii="Calibri" w:hAnsi="Calibri" w:cs="Calibri"/>
          <w:lang w:val="pt-BR"/>
        </w:rPr>
        <w:t xml:space="preserve"> promove </w:t>
      </w:r>
      <w:r w:rsidR="007A0C90">
        <w:rPr>
          <w:rFonts w:ascii="Calibri" w:hAnsi="Calibri" w:cs="Calibri"/>
          <w:lang w:val="pt-BR"/>
        </w:rPr>
        <w:t>imediata</w:t>
      </w:r>
      <w:r>
        <w:rPr>
          <w:rFonts w:ascii="Calibri" w:hAnsi="Calibri" w:cs="Calibri"/>
          <w:lang w:val="pt-BR"/>
        </w:rPr>
        <w:t xml:space="preserve"> eliminasaun </w:t>
      </w:r>
      <w:r w:rsidR="000E2B82">
        <w:rPr>
          <w:rFonts w:ascii="Calibri" w:hAnsi="Calibri" w:cs="Calibri"/>
          <w:lang w:val="pt-BR"/>
        </w:rPr>
        <w:t>ba</w:t>
      </w:r>
      <w:r>
        <w:rPr>
          <w:rFonts w:ascii="Calibri" w:hAnsi="Calibri" w:cs="Calibri"/>
          <w:lang w:val="pt-BR"/>
        </w:rPr>
        <w:t xml:space="preserve"> </w:t>
      </w:r>
      <w:r w:rsidR="00235D9B">
        <w:rPr>
          <w:rFonts w:ascii="Calibri" w:hAnsi="Calibri" w:cs="Calibri"/>
          <w:lang w:val="pt-BR"/>
        </w:rPr>
        <w:t xml:space="preserve">eleitór nia </w:t>
      </w:r>
      <w:r w:rsidR="00F43437">
        <w:rPr>
          <w:rFonts w:ascii="Calibri" w:hAnsi="Calibri" w:cs="Calibri"/>
          <w:lang w:val="pt-BR"/>
        </w:rPr>
        <w:t>fixeiru</w:t>
      </w:r>
      <w:r w:rsidR="000E2B82">
        <w:rPr>
          <w:rFonts w:ascii="Calibri" w:hAnsi="Calibri" w:cs="Calibri"/>
          <w:lang w:val="pt-BR"/>
        </w:rPr>
        <w:t xml:space="preserve"> no rekolla nia kartaun eleitór</w:t>
      </w:r>
      <w:r>
        <w:rPr>
          <w:rFonts w:ascii="Calibri" w:hAnsi="Calibri" w:cs="Calibri"/>
          <w:lang w:val="pt-BR"/>
        </w:rPr>
        <w:t>.</w:t>
      </w:r>
    </w:p>
    <w:p w14:paraId="36C73C1B" w14:textId="77777777" w:rsidR="00D57E4F" w:rsidRDefault="00D57E4F" w:rsidP="00110CCC">
      <w:pPr>
        <w:pStyle w:val="NoSpacing"/>
        <w:jc w:val="both"/>
        <w:rPr>
          <w:rFonts w:ascii="Calibri" w:hAnsi="Calibri" w:cs="Calibri"/>
          <w:lang w:val="pt-BR"/>
        </w:rPr>
      </w:pPr>
    </w:p>
    <w:p w14:paraId="1459ACB5" w14:textId="77777777" w:rsidR="00D57E4F" w:rsidRDefault="00D57E4F" w:rsidP="00D57E4F">
      <w:pPr>
        <w:pStyle w:val="NoSpacing"/>
        <w:jc w:val="center"/>
        <w:rPr>
          <w:rFonts w:ascii="Calibri" w:hAnsi="Calibri" w:cs="Calibri"/>
          <w:b/>
          <w:lang w:val="pt-BR"/>
        </w:rPr>
      </w:pPr>
      <w:r>
        <w:rPr>
          <w:rFonts w:ascii="Calibri" w:hAnsi="Calibri" w:cs="Calibri"/>
          <w:b/>
          <w:lang w:val="pt-BR"/>
        </w:rPr>
        <w:t>Seksaun IV</w:t>
      </w:r>
    </w:p>
    <w:p w14:paraId="4F434783" w14:textId="77777777" w:rsidR="00D57E4F" w:rsidRDefault="00D57E4F" w:rsidP="00D57E4F">
      <w:pPr>
        <w:pStyle w:val="NoSpacing"/>
        <w:jc w:val="center"/>
        <w:rPr>
          <w:rFonts w:ascii="Calibri" w:hAnsi="Calibri" w:cs="Calibri"/>
          <w:b/>
          <w:lang w:val="pt-BR"/>
        </w:rPr>
      </w:pPr>
      <w:r>
        <w:rPr>
          <w:rFonts w:ascii="Calibri" w:hAnsi="Calibri" w:cs="Calibri"/>
          <w:b/>
          <w:lang w:val="pt-BR"/>
        </w:rPr>
        <w:t>Lista eleitór nian</w:t>
      </w:r>
    </w:p>
    <w:p w14:paraId="631B496D" w14:textId="77777777" w:rsidR="00D57E4F" w:rsidRDefault="00D57E4F" w:rsidP="00D57E4F">
      <w:pPr>
        <w:pStyle w:val="NoSpacing"/>
        <w:jc w:val="center"/>
        <w:rPr>
          <w:rFonts w:ascii="Calibri" w:hAnsi="Calibri" w:cs="Calibri"/>
          <w:b/>
          <w:lang w:val="pt-BR"/>
        </w:rPr>
      </w:pPr>
    </w:p>
    <w:p w14:paraId="28DCB676" w14:textId="77777777" w:rsidR="00D57E4F" w:rsidRDefault="00D57E4F" w:rsidP="00D57E4F">
      <w:pPr>
        <w:pStyle w:val="NoSpacing"/>
        <w:jc w:val="center"/>
        <w:rPr>
          <w:rFonts w:ascii="Calibri" w:hAnsi="Calibri" w:cs="Calibri"/>
          <w:b/>
          <w:lang w:val="pt-BR"/>
        </w:rPr>
      </w:pPr>
      <w:r>
        <w:rPr>
          <w:rFonts w:ascii="Calibri" w:hAnsi="Calibri" w:cs="Calibri"/>
          <w:b/>
          <w:lang w:val="pt-BR"/>
        </w:rPr>
        <w:t>Artigu 37.</w:t>
      </w:r>
      <w:r>
        <w:rPr>
          <w:rFonts w:ascii="Calibri" w:hAnsi="Calibri" w:cs="Calibri"/>
          <w:b/>
          <w:vertAlign w:val="superscript"/>
          <w:lang w:val="pt-BR"/>
        </w:rPr>
        <w:t>0</w:t>
      </w:r>
    </w:p>
    <w:p w14:paraId="36509ADE" w14:textId="77777777" w:rsidR="00D57E4F" w:rsidRDefault="00D57E4F" w:rsidP="00D57E4F">
      <w:pPr>
        <w:pStyle w:val="NoSpacing"/>
        <w:jc w:val="center"/>
        <w:rPr>
          <w:rFonts w:ascii="Calibri" w:hAnsi="Calibri" w:cs="Calibri"/>
          <w:b/>
          <w:lang w:val="pt-BR"/>
        </w:rPr>
      </w:pPr>
      <w:r>
        <w:rPr>
          <w:rFonts w:ascii="Calibri" w:hAnsi="Calibri" w:cs="Calibri"/>
          <w:b/>
          <w:lang w:val="pt-BR"/>
        </w:rPr>
        <w:t>Elaborasaun</w:t>
      </w:r>
    </w:p>
    <w:p w14:paraId="4D5213DC" w14:textId="77777777" w:rsidR="00D57E4F" w:rsidRDefault="00D57E4F" w:rsidP="00D57E4F">
      <w:pPr>
        <w:pStyle w:val="NoSpacing"/>
        <w:jc w:val="center"/>
        <w:rPr>
          <w:rFonts w:ascii="Calibri" w:hAnsi="Calibri" w:cs="Calibri"/>
          <w:b/>
          <w:lang w:val="pt-BR"/>
        </w:rPr>
      </w:pPr>
    </w:p>
    <w:p w14:paraId="60D0B743" w14:textId="77777777" w:rsidR="00D57E4F" w:rsidRDefault="00235D9B" w:rsidP="00D57E4F">
      <w:pPr>
        <w:pStyle w:val="NoSpacing"/>
        <w:jc w:val="both"/>
        <w:rPr>
          <w:rFonts w:ascii="Calibri" w:hAnsi="Calibri" w:cs="Calibri"/>
          <w:lang w:val="pt-BR"/>
        </w:rPr>
      </w:pPr>
      <w:r>
        <w:rPr>
          <w:rFonts w:ascii="Calibri" w:hAnsi="Calibri" w:cs="Calibri"/>
          <w:lang w:val="pt-BR"/>
        </w:rPr>
        <w:t>I</w:t>
      </w:r>
      <w:r w:rsidR="00E9664D">
        <w:rPr>
          <w:rFonts w:ascii="Calibri" w:hAnsi="Calibri" w:cs="Calibri"/>
          <w:lang w:val="pt-BR"/>
        </w:rPr>
        <w:t xml:space="preserve">nskrisaun </w:t>
      </w:r>
      <w:r>
        <w:rPr>
          <w:rFonts w:ascii="Calibri" w:hAnsi="Calibri" w:cs="Calibri"/>
          <w:lang w:val="pt-BR"/>
        </w:rPr>
        <w:t xml:space="preserve">hosi eleitór </w:t>
      </w:r>
      <w:r w:rsidR="001A60B3">
        <w:rPr>
          <w:rFonts w:ascii="Calibri" w:hAnsi="Calibri" w:cs="Calibri"/>
          <w:lang w:val="pt-BR"/>
        </w:rPr>
        <w:t xml:space="preserve">konsiste iha </w:t>
      </w:r>
      <w:r>
        <w:rPr>
          <w:rFonts w:ascii="Calibri" w:hAnsi="Calibri" w:cs="Calibri"/>
          <w:lang w:val="pt-BR"/>
        </w:rPr>
        <w:t xml:space="preserve">lista eleitór nian ne’ebé </w:t>
      </w:r>
      <w:r w:rsidR="00BA5A07">
        <w:rPr>
          <w:rFonts w:ascii="Calibri" w:hAnsi="Calibri" w:cs="Calibri"/>
          <w:lang w:val="pt-BR"/>
        </w:rPr>
        <w:t>prodús</w:t>
      </w:r>
      <w:r w:rsidR="00E9664D">
        <w:rPr>
          <w:rFonts w:ascii="Calibri" w:hAnsi="Calibri" w:cs="Calibri"/>
          <w:lang w:val="pt-BR"/>
        </w:rPr>
        <w:t xml:space="preserve"> hosi STAE.</w:t>
      </w:r>
    </w:p>
    <w:p w14:paraId="42136519" w14:textId="77777777" w:rsidR="00FB4198" w:rsidRPr="00FB4198" w:rsidRDefault="00FB4198" w:rsidP="00FB4198">
      <w:pPr>
        <w:pStyle w:val="NoSpacing"/>
        <w:jc w:val="both"/>
        <w:rPr>
          <w:rFonts w:ascii="Calibri" w:hAnsi="Calibri" w:cs="Calibri"/>
          <w:lang w:val="pt-BR"/>
        </w:rPr>
      </w:pPr>
    </w:p>
    <w:p w14:paraId="7D1A4F2A" w14:textId="77777777" w:rsidR="00A94F0D" w:rsidRDefault="00A94F0D" w:rsidP="00A94F0D">
      <w:pPr>
        <w:pStyle w:val="NoSpacing"/>
        <w:jc w:val="center"/>
        <w:rPr>
          <w:rFonts w:ascii="Calibri" w:hAnsi="Calibri" w:cs="Calibri"/>
          <w:b/>
          <w:lang w:val="pt-BR"/>
        </w:rPr>
      </w:pPr>
      <w:r>
        <w:rPr>
          <w:rFonts w:ascii="Calibri" w:hAnsi="Calibri" w:cs="Calibri"/>
          <w:b/>
          <w:lang w:val="pt-BR"/>
        </w:rPr>
        <w:t>Artigu 38.</w:t>
      </w:r>
      <w:r>
        <w:rPr>
          <w:rFonts w:ascii="Calibri" w:hAnsi="Calibri" w:cs="Calibri"/>
          <w:b/>
          <w:vertAlign w:val="superscript"/>
          <w:lang w:val="pt-BR"/>
        </w:rPr>
        <w:t>0</w:t>
      </w:r>
    </w:p>
    <w:p w14:paraId="755BEB5A" w14:textId="77777777" w:rsidR="00A94F0D" w:rsidRDefault="00A94F0D" w:rsidP="00A94F0D">
      <w:pPr>
        <w:pStyle w:val="NoSpacing"/>
        <w:jc w:val="center"/>
        <w:rPr>
          <w:rFonts w:ascii="Calibri" w:hAnsi="Calibri" w:cs="Calibri"/>
          <w:b/>
          <w:lang w:val="pt-BR"/>
        </w:rPr>
      </w:pPr>
      <w:r>
        <w:rPr>
          <w:rFonts w:ascii="Calibri" w:hAnsi="Calibri" w:cs="Calibri"/>
          <w:b/>
          <w:lang w:val="pt-BR"/>
        </w:rPr>
        <w:t>Organizasaun</w:t>
      </w:r>
    </w:p>
    <w:p w14:paraId="6260C784" w14:textId="77777777" w:rsidR="00BA5A07" w:rsidRDefault="00BA5A07" w:rsidP="00A94F0D">
      <w:pPr>
        <w:pStyle w:val="NoSpacing"/>
        <w:jc w:val="both"/>
        <w:rPr>
          <w:rFonts w:ascii="Calibri" w:hAnsi="Calibri" w:cs="Calibri"/>
          <w:lang w:val="pt-BR"/>
        </w:rPr>
      </w:pPr>
    </w:p>
    <w:p w14:paraId="35D2FB7B" w14:textId="77777777" w:rsidR="00A94F0D" w:rsidRDefault="00A94F0D" w:rsidP="00A94F0D">
      <w:pPr>
        <w:pStyle w:val="NoSpacing"/>
        <w:jc w:val="both"/>
        <w:rPr>
          <w:rFonts w:ascii="Calibri" w:hAnsi="Calibri" w:cs="Calibri"/>
          <w:lang w:val="pt-BR"/>
        </w:rPr>
      </w:pPr>
      <w:r>
        <w:rPr>
          <w:rFonts w:ascii="Calibri" w:hAnsi="Calibri" w:cs="Calibri"/>
          <w:lang w:val="pt-BR"/>
        </w:rPr>
        <w:t>1.Lista eleitór nian organiza tuir órden alfabétika.</w:t>
      </w:r>
    </w:p>
    <w:p w14:paraId="7A066011" w14:textId="77777777" w:rsidR="00A94F0D" w:rsidRDefault="00A94F0D" w:rsidP="00A94F0D">
      <w:pPr>
        <w:pStyle w:val="NoSpacing"/>
        <w:jc w:val="both"/>
        <w:rPr>
          <w:rFonts w:ascii="Calibri" w:hAnsi="Calibri" w:cs="Calibri"/>
          <w:lang w:val="pt-BR"/>
        </w:rPr>
      </w:pPr>
    </w:p>
    <w:p w14:paraId="61A069D4" w14:textId="77777777" w:rsidR="00A94F0D" w:rsidRDefault="00A94F0D" w:rsidP="00A94F0D">
      <w:pPr>
        <w:pStyle w:val="NoSpacing"/>
        <w:jc w:val="both"/>
        <w:rPr>
          <w:rFonts w:ascii="Calibri" w:hAnsi="Calibri" w:cs="Calibri"/>
          <w:lang w:val="pt-BR"/>
        </w:rPr>
      </w:pPr>
      <w:r>
        <w:rPr>
          <w:rFonts w:ascii="Calibri" w:hAnsi="Calibri" w:cs="Calibri"/>
          <w:lang w:val="pt-BR"/>
        </w:rPr>
        <w:t>2. Lista eleitór nian tau númeru no iha termu abertura no enserramentu anuál no asina no legaliza hosi STAE.</w:t>
      </w:r>
    </w:p>
    <w:p w14:paraId="6208DB61" w14:textId="5F823B0C" w:rsidR="00A94F0D" w:rsidRDefault="0057776A" w:rsidP="00A94F0D">
      <w:pPr>
        <w:pStyle w:val="NoSpacing"/>
        <w:jc w:val="both"/>
        <w:rPr>
          <w:rFonts w:ascii="Calibri" w:hAnsi="Calibri" w:cs="Calibri"/>
          <w:lang w:val="pt-BR"/>
        </w:rPr>
      </w:pPr>
      <w:r>
        <w:rPr>
          <w:rFonts w:ascii="Calibri" w:hAnsi="Calibri" w:cs="Calibri"/>
          <w:noProof/>
          <w:lang w:bidi="ar-SA"/>
        </w:rPr>
        <mc:AlternateContent>
          <mc:Choice Requires="wps">
            <w:drawing>
              <wp:anchor distT="0" distB="0" distL="114300" distR="114300" simplePos="0" relativeHeight="251691008" behindDoc="0" locked="0" layoutInCell="1" allowOverlap="1" wp14:anchorId="1E1DBAB2" wp14:editId="6AE7F3D6">
                <wp:simplePos x="0" y="0"/>
                <wp:positionH relativeFrom="column">
                  <wp:posOffset>-100330</wp:posOffset>
                </wp:positionH>
                <wp:positionV relativeFrom="paragraph">
                  <wp:posOffset>640080</wp:posOffset>
                </wp:positionV>
                <wp:extent cx="6854190" cy="228600"/>
                <wp:effectExtent l="1270" t="5080" r="2540" b="0"/>
                <wp:wrapNone/>
                <wp:docPr id="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1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14B17" w14:textId="77777777" w:rsidR="0041291A" w:rsidRPr="00873841" w:rsidRDefault="0041291A" w:rsidP="00D63BA8">
                            <w:pPr>
                              <w:rPr>
                                <w:i/>
                                <w:lang w:val="pt-BR"/>
                              </w:rPr>
                            </w:pPr>
                            <w:r>
                              <w:rPr>
                                <w:rFonts w:ascii="Times New Roman" w:hAnsi="Times New Roman" w:cs="Times New Roman"/>
                                <w:i/>
                                <w:lang w:val="pt-BR"/>
                              </w:rPr>
                              <w:t>Série I, N.</w:t>
                            </w:r>
                            <w:r>
                              <w:rPr>
                                <w:rFonts w:ascii="Times New Roman" w:hAnsi="Times New Roman" w:cs="Times New Roman"/>
                                <w:i/>
                                <w:vertAlign w:val="superscript"/>
                                <w:lang w:val="pt-BR"/>
                              </w:rPr>
                              <w:t>0</w:t>
                            </w:r>
                            <w:r>
                              <w:rPr>
                                <w:rFonts w:ascii="Times New Roman" w:hAnsi="Times New Roman" w:cs="Times New Roman"/>
                                <w:i/>
                                <w:lang w:val="pt-BR"/>
                              </w:rPr>
                              <w:t xml:space="preserve"> 20</w:t>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t xml:space="preserve">Kuarta-feira, data 25 fulan  maiu tinan 2016                              </w:t>
                            </w:r>
                            <w:r>
                              <w:rPr>
                                <w:i/>
                                <w:lang w:val="pt-BR"/>
                              </w:rPr>
                              <w:t>Páj</w:t>
                            </w:r>
                            <w:r w:rsidRPr="00873841">
                              <w:rPr>
                                <w:i/>
                                <w:lang w:val="pt-BR"/>
                              </w:rPr>
                              <w:t>ina</w:t>
                            </w:r>
                            <w:r>
                              <w:rPr>
                                <w:i/>
                                <w:lang w:val="pt-BR"/>
                              </w:rPr>
                              <w:t xml:space="preserve"> 9472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DBAB2" id="Rectangle_x0020_43" o:spid="_x0000_s1039" style="position:absolute;left:0;text-align:left;margin-left:-7.9pt;margin-top:50.4pt;width:539.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" stroked="f">
                <v:textbox>
                  <w:txbxContent>
                    <w:p w14:paraId="76514B17" w14:textId="77777777" w:rsidR="0041291A" w:rsidRPr="00873841" w:rsidRDefault="0041291A" w:rsidP="00D63BA8">
                      <w:pPr>
                        <w:rPr>
                          <w:i/>
                          <w:lang w:val="pt-BR"/>
                        </w:rPr>
                      </w:pPr>
                      <w:r>
                        <w:rPr>
                          <w:rFonts w:ascii="Times New Roman" w:hAnsi="Times New Roman" w:cs="Times New Roman"/>
                          <w:i/>
                          <w:lang w:val="pt-BR"/>
                        </w:rPr>
                        <w:t>Série I, N.</w:t>
                      </w:r>
                      <w:r>
                        <w:rPr>
                          <w:rFonts w:ascii="Times New Roman" w:hAnsi="Times New Roman" w:cs="Times New Roman"/>
                          <w:i/>
                          <w:vertAlign w:val="superscript"/>
                          <w:lang w:val="pt-BR"/>
                        </w:rPr>
                        <w:t>0</w:t>
                      </w:r>
                      <w:r>
                        <w:rPr>
                          <w:rFonts w:ascii="Times New Roman" w:hAnsi="Times New Roman" w:cs="Times New Roman"/>
                          <w:i/>
                          <w:lang w:val="pt-BR"/>
                        </w:rPr>
                        <w:t xml:space="preserve"> 20</w:t>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t xml:space="preserve">Kuarta-feira, data 25 fulan  maiu tinan 2016                              </w:t>
                      </w:r>
                      <w:r>
                        <w:rPr>
                          <w:i/>
                          <w:lang w:val="pt-BR"/>
                        </w:rPr>
                        <w:t>Páj</w:t>
                      </w:r>
                      <w:r w:rsidRPr="00873841">
                        <w:rPr>
                          <w:i/>
                          <w:lang w:val="pt-BR"/>
                        </w:rPr>
                        <w:t>ina</w:t>
                      </w:r>
                      <w:r>
                        <w:rPr>
                          <w:i/>
                          <w:lang w:val="pt-BR"/>
                        </w:rPr>
                        <w:t xml:space="preserve"> 9472</w:t>
                      </w:r>
                    </w:p>
                  </w:txbxContent>
                </v:textbox>
              </v:rect>
            </w:pict>
          </mc:Fallback>
        </mc:AlternateContent>
      </w:r>
    </w:p>
    <w:p w14:paraId="08D511A0" w14:textId="77777777" w:rsidR="00187619" w:rsidRPr="00A94F0D" w:rsidRDefault="00A94F0D" w:rsidP="00A94F0D">
      <w:pPr>
        <w:pStyle w:val="NoSpacing"/>
        <w:jc w:val="both"/>
        <w:rPr>
          <w:rFonts w:ascii="Calibri" w:hAnsi="Calibri" w:cs="Calibri"/>
          <w:lang w:val="pt-BR"/>
        </w:rPr>
      </w:pPr>
      <w:r>
        <w:rPr>
          <w:rFonts w:ascii="Calibri" w:hAnsi="Calibri" w:cs="Calibri"/>
          <w:lang w:val="pt-BR"/>
        </w:rPr>
        <w:lastRenderedPageBreak/>
        <w:t xml:space="preserve">3. Númerasaun </w:t>
      </w:r>
      <w:r w:rsidR="008C35AE">
        <w:rPr>
          <w:rFonts w:ascii="Calibri" w:hAnsi="Calibri" w:cs="Calibri"/>
          <w:lang w:val="pt-BR"/>
        </w:rPr>
        <w:t xml:space="preserve">iha </w:t>
      </w:r>
      <w:r>
        <w:rPr>
          <w:rFonts w:ascii="Calibri" w:hAnsi="Calibri" w:cs="Calibri"/>
          <w:lang w:val="pt-BR"/>
        </w:rPr>
        <w:t>lista eleitór nian</w:t>
      </w:r>
      <w:r w:rsidR="005322BC">
        <w:rPr>
          <w:rFonts w:ascii="Calibri" w:hAnsi="Calibri" w:cs="Calibri"/>
          <w:lang w:val="pt-BR"/>
        </w:rPr>
        <w:t xml:space="preserve"> tuir sekuénsia no kontinua hosi lista ida ba lista seluk no ida de’it </w:t>
      </w:r>
      <w:r w:rsidR="008C35AE">
        <w:rPr>
          <w:rFonts w:ascii="Calibri" w:hAnsi="Calibri" w:cs="Calibri"/>
          <w:lang w:val="pt-BR"/>
        </w:rPr>
        <w:t>ba</w:t>
      </w:r>
      <w:r w:rsidR="005322BC">
        <w:rPr>
          <w:rFonts w:ascii="Calibri" w:hAnsi="Calibri" w:cs="Calibri"/>
          <w:lang w:val="pt-BR"/>
        </w:rPr>
        <w:t xml:space="preserve"> unidade jeográfika resenseamentu </w:t>
      </w:r>
      <w:r w:rsidR="008C35AE">
        <w:rPr>
          <w:rFonts w:ascii="Calibri" w:hAnsi="Calibri" w:cs="Calibri"/>
          <w:lang w:val="pt-BR"/>
        </w:rPr>
        <w:t>idaidak</w:t>
      </w:r>
      <w:r w:rsidR="005322BC">
        <w:rPr>
          <w:rFonts w:ascii="Calibri" w:hAnsi="Calibri" w:cs="Calibri"/>
          <w:lang w:val="pt-BR"/>
        </w:rPr>
        <w:t>.</w:t>
      </w:r>
    </w:p>
    <w:p w14:paraId="7111E47D" w14:textId="77777777" w:rsidR="008C35AE" w:rsidRDefault="008C35AE" w:rsidP="00187619">
      <w:pPr>
        <w:pStyle w:val="NoSpacing"/>
        <w:jc w:val="center"/>
        <w:rPr>
          <w:rFonts w:ascii="Calibri" w:hAnsi="Calibri" w:cs="Calibri"/>
          <w:b/>
          <w:lang w:val="pt-BR"/>
        </w:rPr>
      </w:pPr>
    </w:p>
    <w:p w14:paraId="5677868C" w14:textId="77777777" w:rsidR="00187619" w:rsidRDefault="00187619" w:rsidP="00187619">
      <w:pPr>
        <w:pStyle w:val="NoSpacing"/>
        <w:jc w:val="center"/>
        <w:rPr>
          <w:rFonts w:ascii="Calibri" w:hAnsi="Calibri" w:cs="Calibri"/>
          <w:b/>
          <w:lang w:val="pt-BR"/>
        </w:rPr>
      </w:pPr>
      <w:r>
        <w:rPr>
          <w:rFonts w:ascii="Calibri" w:hAnsi="Calibri" w:cs="Calibri"/>
          <w:b/>
          <w:lang w:val="pt-BR"/>
        </w:rPr>
        <w:t>Artigu 39.</w:t>
      </w:r>
      <w:r>
        <w:rPr>
          <w:rFonts w:ascii="Calibri" w:hAnsi="Calibri" w:cs="Calibri"/>
          <w:b/>
          <w:vertAlign w:val="superscript"/>
          <w:lang w:val="pt-BR"/>
        </w:rPr>
        <w:t>0</w:t>
      </w:r>
    </w:p>
    <w:p w14:paraId="42717B81" w14:textId="77777777" w:rsidR="00187619" w:rsidRDefault="00187619" w:rsidP="00E0240E">
      <w:pPr>
        <w:pStyle w:val="NoSpacing"/>
        <w:jc w:val="center"/>
        <w:rPr>
          <w:rFonts w:ascii="Calibri" w:hAnsi="Calibri" w:cs="Calibri"/>
          <w:b/>
          <w:lang w:val="pt-BR"/>
        </w:rPr>
      </w:pPr>
      <w:r>
        <w:rPr>
          <w:rFonts w:ascii="Calibri" w:hAnsi="Calibri" w:cs="Calibri"/>
          <w:b/>
          <w:lang w:val="pt-BR"/>
        </w:rPr>
        <w:t>Atualizasaun</w:t>
      </w:r>
    </w:p>
    <w:p w14:paraId="169BEB1E" w14:textId="77777777" w:rsidR="00187619" w:rsidRDefault="00187619" w:rsidP="00187619">
      <w:pPr>
        <w:pStyle w:val="NoSpacing"/>
        <w:jc w:val="both"/>
        <w:rPr>
          <w:rFonts w:ascii="Calibri" w:hAnsi="Calibri" w:cs="Calibri"/>
          <w:lang w:val="pt-BR"/>
        </w:rPr>
      </w:pPr>
      <w:r>
        <w:rPr>
          <w:rFonts w:ascii="Calibri" w:hAnsi="Calibri" w:cs="Calibri"/>
          <w:lang w:val="pt-BR"/>
        </w:rPr>
        <w:t xml:space="preserve">1.Atualizasaun lista eleitór nian halo, </w:t>
      </w:r>
      <w:r w:rsidR="00AC6B23">
        <w:rPr>
          <w:rFonts w:ascii="Calibri" w:hAnsi="Calibri" w:cs="Calibri"/>
          <w:lang w:val="pt-BR"/>
        </w:rPr>
        <w:t>konforme</w:t>
      </w:r>
      <w:r>
        <w:rPr>
          <w:rFonts w:ascii="Calibri" w:hAnsi="Calibri" w:cs="Calibri"/>
          <w:lang w:val="pt-BR"/>
        </w:rPr>
        <w:t xml:space="preserve"> kazu :</w:t>
      </w:r>
    </w:p>
    <w:p w14:paraId="76979CE9" w14:textId="77777777" w:rsidR="00187619" w:rsidRDefault="00187619" w:rsidP="00187619">
      <w:pPr>
        <w:pStyle w:val="NoSpacing"/>
        <w:jc w:val="both"/>
        <w:rPr>
          <w:rFonts w:ascii="Calibri" w:hAnsi="Calibri" w:cs="Calibri"/>
          <w:lang w:val="pt-BR"/>
        </w:rPr>
      </w:pPr>
    </w:p>
    <w:p w14:paraId="316B8DA2" w14:textId="77777777" w:rsidR="00187619" w:rsidRDefault="00187619" w:rsidP="00473C45">
      <w:pPr>
        <w:pStyle w:val="NoSpacing"/>
        <w:numPr>
          <w:ilvl w:val="0"/>
          <w:numId w:val="12"/>
        </w:numPr>
        <w:jc w:val="both"/>
        <w:rPr>
          <w:rFonts w:ascii="Calibri" w:hAnsi="Calibri" w:cs="Calibri"/>
          <w:lang w:val="pt-BR"/>
        </w:rPr>
      </w:pPr>
      <w:r>
        <w:rPr>
          <w:rFonts w:ascii="Calibri" w:hAnsi="Calibri" w:cs="Calibri"/>
          <w:lang w:val="pt-BR"/>
        </w:rPr>
        <w:t>Tanba introdusaun modifikasaun iha eleitór nia naran;</w:t>
      </w:r>
    </w:p>
    <w:p w14:paraId="0625446A" w14:textId="77777777" w:rsidR="00187619" w:rsidRDefault="00187619" w:rsidP="00473C45">
      <w:pPr>
        <w:pStyle w:val="NoSpacing"/>
        <w:numPr>
          <w:ilvl w:val="0"/>
          <w:numId w:val="12"/>
        </w:numPr>
        <w:jc w:val="both"/>
        <w:rPr>
          <w:rFonts w:ascii="Calibri" w:hAnsi="Calibri" w:cs="Calibri"/>
          <w:lang w:val="pt-BR"/>
        </w:rPr>
      </w:pPr>
      <w:r>
        <w:rPr>
          <w:rFonts w:ascii="Calibri" w:hAnsi="Calibri" w:cs="Calibri"/>
          <w:lang w:val="pt-BR"/>
        </w:rPr>
        <w:t xml:space="preserve">Tanba </w:t>
      </w:r>
      <w:r w:rsidR="00AC6B23">
        <w:rPr>
          <w:rFonts w:ascii="Calibri" w:hAnsi="Calibri" w:cs="Calibri"/>
          <w:lang w:val="pt-BR"/>
        </w:rPr>
        <w:t>anulasaun</w:t>
      </w:r>
      <w:r>
        <w:rPr>
          <w:rFonts w:ascii="Calibri" w:hAnsi="Calibri" w:cs="Calibri"/>
          <w:lang w:val="pt-BR"/>
        </w:rPr>
        <w:t xml:space="preserve"> inskrisaun ne’ebé elimina tiha ona;</w:t>
      </w:r>
    </w:p>
    <w:p w14:paraId="5EBE51B3" w14:textId="77777777" w:rsidR="00187619" w:rsidRDefault="00187619" w:rsidP="00473C45">
      <w:pPr>
        <w:pStyle w:val="NoSpacing"/>
        <w:numPr>
          <w:ilvl w:val="0"/>
          <w:numId w:val="12"/>
        </w:numPr>
        <w:jc w:val="both"/>
        <w:rPr>
          <w:rFonts w:ascii="Calibri" w:hAnsi="Calibri" w:cs="Calibri"/>
          <w:lang w:val="pt-BR"/>
        </w:rPr>
      </w:pPr>
      <w:r>
        <w:rPr>
          <w:rFonts w:ascii="Calibri" w:hAnsi="Calibri" w:cs="Calibri"/>
          <w:lang w:val="pt-BR"/>
        </w:rPr>
        <w:t xml:space="preserve">Tanba introdusaun modifikasaun </w:t>
      </w:r>
      <w:r w:rsidR="008C35AE">
        <w:rPr>
          <w:rFonts w:ascii="Calibri" w:hAnsi="Calibri" w:cs="Calibri"/>
          <w:lang w:val="pt-BR"/>
        </w:rPr>
        <w:t xml:space="preserve">iha </w:t>
      </w:r>
      <w:r>
        <w:rPr>
          <w:rFonts w:ascii="Calibri" w:hAnsi="Calibri" w:cs="Calibri"/>
          <w:lang w:val="pt-BR"/>
        </w:rPr>
        <w:t>eleitór nia enderesu postál;</w:t>
      </w:r>
    </w:p>
    <w:p w14:paraId="46512CE6" w14:textId="77777777" w:rsidR="00187619" w:rsidRDefault="00187619" w:rsidP="00473C45">
      <w:pPr>
        <w:pStyle w:val="NoSpacing"/>
        <w:numPr>
          <w:ilvl w:val="0"/>
          <w:numId w:val="12"/>
        </w:numPr>
        <w:jc w:val="both"/>
        <w:rPr>
          <w:rFonts w:ascii="Calibri" w:hAnsi="Calibri" w:cs="Calibri"/>
          <w:lang w:val="pt-BR"/>
        </w:rPr>
      </w:pPr>
      <w:r>
        <w:rPr>
          <w:rFonts w:ascii="Calibri" w:hAnsi="Calibri" w:cs="Calibri"/>
          <w:lang w:val="pt-BR"/>
        </w:rPr>
        <w:t xml:space="preserve">Tanba aditamentu inskrisaun foun. </w:t>
      </w:r>
    </w:p>
    <w:p w14:paraId="33344A79" w14:textId="77777777" w:rsidR="00187619" w:rsidRDefault="00187619" w:rsidP="00187619">
      <w:pPr>
        <w:pStyle w:val="NoSpacing"/>
        <w:jc w:val="both"/>
        <w:rPr>
          <w:rFonts w:ascii="Calibri" w:hAnsi="Calibri" w:cs="Calibri"/>
          <w:lang w:val="pt-BR"/>
        </w:rPr>
      </w:pPr>
    </w:p>
    <w:p w14:paraId="7819D267" w14:textId="77777777" w:rsidR="00187619" w:rsidRDefault="00187619" w:rsidP="00187619">
      <w:pPr>
        <w:pStyle w:val="NoSpacing"/>
        <w:jc w:val="both"/>
        <w:rPr>
          <w:rFonts w:ascii="Calibri" w:hAnsi="Calibri" w:cs="Calibri"/>
          <w:lang w:val="pt-BR"/>
        </w:rPr>
      </w:pPr>
      <w:r>
        <w:rPr>
          <w:rFonts w:ascii="Calibri" w:hAnsi="Calibri" w:cs="Calibri"/>
          <w:lang w:val="pt-BR"/>
        </w:rPr>
        <w:t>2. Diretór-Jerál STAE nian haruka ba STAE nia servisu deskonsentradu lista kona-ba modifikasaun ne’ebé refere iha númeru anteriór ho nia motivu sira.</w:t>
      </w:r>
    </w:p>
    <w:p w14:paraId="11A9C071" w14:textId="77777777" w:rsidR="00187619" w:rsidRDefault="00187619" w:rsidP="00187619">
      <w:pPr>
        <w:pStyle w:val="NoSpacing"/>
        <w:jc w:val="both"/>
        <w:rPr>
          <w:rFonts w:ascii="Calibri" w:hAnsi="Calibri" w:cs="Calibri"/>
          <w:lang w:val="pt-BR"/>
        </w:rPr>
      </w:pPr>
    </w:p>
    <w:p w14:paraId="38486ED1" w14:textId="77777777" w:rsidR="000346F0" w:rsidRDefault="000346F0" w:rsidP="00E0240E">
      <w:pPr>
        <w:pStyle w:val="NoSpacing"/>
        <w:jc w:val="center"/>
        <w:rPr>
          <w:rFonts w:ascii="Calibri" w:hAnsi="Calibri" w:cs="Calibri"/>
          <w:b/>
          <w:lang w:val="pt-BR"/>
        </w:rPr>
      </w:pPr>
      <w:r>
        <w:rPr>
          <w:rFonts w:ascii="Calibri" w:hAnsi="Calibri" w:cs="Calibri"/>
          <w:b/>
          <w:lang w:val="pt-BR"/>
        </w:rPr>
        <w:t>Artigu 40.</w:t>
      </w:r>
      <w:r>
        <w:rPr>
          <w:rFonts w:ascii="Calibri" w:hAnsi="Calibri" w:cs="Calibri"/>
          <w:b/>
          <w:vertAlign w:val="superscript"/>
          <w:lang w:val="pt-BR"/>
        </w:rPr>
        <w:t>0</w:t>
      </w:r>
    </w:p>
    <w:p w14:paraId="4DD01181" w14:textId="77777777" w:rsidR="000346F0" w:rsidRDefault="000346F0" w:rsidP="000346F0">
      <w:pPr>
        <w:pStyle w:val="NoSpacing"/>
        <w:jc w:val="center"/>
        <w:rPr>
          <w:rFonts w:ascii="Calibri" w:hAnsi="Calibri" w:cs="Calibri"/>
          <w:b/>
          <w:lang w:val="pt-BR"/>
        </w:rPr>
      </w:pPr>
      <w:r>
        <w:rPr>
          <w:rFonts w:ascii="Calibri" w:hAnsi="Calibri" w:cs="Calibri"/>
          <w:b/>
          <w:lang w:val="pt-BR"/>
        </w:rPr>
        <w:t>Estrasaun kópia ba konsulta</w:t>
      </w:r>
    </w:p>
    <w:p w14:paraId="423C69F0" w14:textId="77777777" w:rsidR="000346F0" w:rsidRDefault="000346F0" w:rsidP="000346F0">
      <w:pPr>
        <w:pStyle w:val="NoSpacing"/>
        <w:jc w:val="center"/>
        <w:rPr>
          <w:rFonts w:ascii="Calibri" w:hAnsi="Calibri" w:cs="Calibri"/>
          <w:b/>
          <w:lang w:val="pt-BR"/>
        </w:rPr>
      </w:pPr>
    </w:p>
    <w:p w14:paraId="22B9017E" w14:textId="77777777" w:rsidR="000346F0" w:rsidRDefault="000346F0" w:rsidP="000346F0">
      <w:pPr>
        <w:pStyle w:val="NoSpacing"/>
        <w:jc w:val="both"/>
        <w:rPr>
          <w:rFonts w:ascii="Calibri" w:hAnsi="Calibri" w:cs="Calibri"/>
          <w:lang w:val="pt-BR"/>
        </w:rPr>
      </w:pPr>
      <w:r>
        <w:rPr>
          <w:rFonts w:ascii="Calibri" w:hAnsi="Calibri" w:cs="Calibri"/>
          <w:lang w:val="pt-BR"/>
        </w:rPr>
        <w:t xml:space="preserve">1.Diretór- Jerál STAE </w:t>
      </w:r>
      <w:r w:rsidR="00AC6B23">
        <w:rPr>
          <w:rFonts w:ascii="Calibri" w:hAnsi="Calibri" w:cs="Calibri"/>
          <w:lang w:val="pt-BR"/>
        </w:rPr>
        <w:t xml:space="preserve">nian </w:t>
      </w:r>
      <w:r>
        <w:rPr>
          <w:rFonts w:ascii="Calibri" w:hAnsi="Calibri" w:cs="Calibri"/>
          <w:lang w:val="pt-BR"/>
        </w:rPr>
        <w:t xml:space="preserve">hala’o estrasaun no haruka lista eleitór </w:t>
      </w:r>
      <w:r w:rsidR="00AC6B23">
        <w:rPr>
          <w:rFonts w:ascii="Calibri" w:hAnsi="Calibri" w:cs="Calibri"/>
          <w:lang w:val="pt-BR"/>
        </w:rPr>
        <w:t xml:space="preserve">nian </w:t>
      </w:r>
      <w:r>
        <w:rPr>
          <w:rFonts w:ascii="Calibri" w:hAnsi="Calibri" w:cs="Calibri"/>
          <w:lang w:val="pt-BR"/>
        </w:rPr>
        <w:t xml:space="preserve">ba servisu deskonsentradu STAE no ba komisaun resenseamentu eleitorál, </w:t>
      </w:r>
      <w:r w:rsidR="001A60B3">
        <w:rPr>
          <w:rFonts w:ascii="Calibri" w:hAnsi="Calibri" w:cs="Calibri"/>
          <w:lang w:val="pt-BR"/>
        </w:rPr>
        <w:t xml:space="preserve">hodi halo </w:t>
      </w:r>
      <w:r>
        <w:rPr>
          <w:rFonts w:ascii="Calibri" w:hAnsi="Calibri" w:cs="Calibri"/>
          <w:lang w:val="pt-BR"/>
        </w:rPr>
        <w:t xml:space="preserve">konsulta no reklamasaun hosi </w:t>
      </w:r>
      <w:r w:rsidR="001A60B3">
        <w:rPr>
          <w:rFonts w:ascii="Calibri" w:hAnsi="Calibri" w:cs="Calibri"/>
          <w:lang w:val="pt-BR"/>
        </w:rPr>
        <w:t xml:space="preserve">parte </w:t>
      </w:r>
      <w:r>
        <w:rPr>
          <w:rFonts w:ascii="Calibri" w:hAnsi="Calibri" w:cs="Calibri"/>
          <w:lang w:val="pt-BR"/>
        </w:rPr>
        <w:t>int</w:t>
      </w:r>
      <w:r w:rsidR="00F24098">
        <w:rPr>
          <w:rFonts w:ascii="Calibri" w:hAnsi="Calibri" w:cs="Calibri"/>
          <w:lang w:val="pt-BR"/>
        </w:rPr>
        <w:t>e</w:t>
      </w:r>
      <w:r>
        <w:rPr>
          <w:rFonts w:ascii="Calibri" w:hAnsi="Calibri" w:cs="Calibri"/>
          <w:lang w:val="pt-BR"/>
        </w:rPr>
        <w:t>resadu sira.</w:t>
      </w:r>
    </w:p>
    <w:p w14:paraId="2E7B086E" w14:textId="77777777" w:rsidR="00F24098" w:rsidRDefault="00F24098" w:rsidP="000346F0">
      <w:pPr>
        <w:pStyle w:val="NoSpacing"/>
        <w:jc w:val="both"/>
        <w:rPr>
          <w:rFonts w:ascii="Calibri" w:hAnsi="Calibri" w:cs="Calibri"/>
          <w:lang w:val="pt-BR"/>
        </w:rPr>
      </w:pPr>
    </w:p>
    <w:p w14:paraId="40FF2CA4" w14:textId="77777777" w:rsidR="00070D6E" w:rsidRPr="00070D6E" w:rsidRDefault="00F24098" w:rsidP="00070D6E">
      <w:pPr>
        <w:pStyle w:val="NoSpacing"/>
        <w:jc w:val="both"/>
        <w:rPr>
          <w:rFonts w:ascii="Calibri" w:hAnsi="Calibri" w:cs="Calibri"/>
          <w:lang w:val="pt-BR"/>
        </w:rPr>
      </w:pPr>
      <w:r>
        <w:rPr>
          <w:rFonts w:ascii="Calibri" w:hAnsi="Calibri" w:cs="Calibri"/>
          <w:lang w:val="pt-BR"/>
        </w:rPr>
        <w:t xml:space="preserve">2. </w:t>
      </w:r>
      <w:r w:rsidR="00AC6B23">
        <w:rPr>
          <w:rFonts w:ascii="Calibri" w:hAnsi="Calibri" w:cs="Calibri"/>
          <w:lang w:val="pt-BR"/>
        </w:rPr>
        <w:t>Bainhira p</w:t>
      </w:r>
      <w:r>
        <w:rPr>
          <w:rFonts w:ascii="Calibri" w:hAnsi="Calibri" w:cs="Calibri"/>
          <w:lang w:val="pt-BR"/>
        </w:rPr>
        <w:t>razu reklamasaun no rekursu ramata</w:t>
      </w:r>
      <w:r w:rsidR="001A60B3">
        <w:rPr>
          <w:rFonts w:ascii="Calibri" w:hAnsi="Calibri" w:cs="Calibri"/>
          <w:lang w:val="pt-BR"/>
        </w:rPr>
        <w:t xml:space="preserve"> ona</w:t>
      </w:r>
      <w:r>
        <w:rPr>
          <w:rFonts w:ascii="Calibri" w:hAnsi="Calibri" w:cs="Calibri"/>
          <w:lang w:val="pt-BR"/>
        </w:rPr>
        <w:t xml:space="preserve">, servisu deskonsentradu STAE nian no komisaun resenseamentu eleitorál halo kedas retifikasaun ne’ebé rezulta </w:t>
      </w:r>
      <w:r w:rsidR="007C0E7D">
        <w:rPr>
          <w:rFonts w:ascii="Calibri" w:hAnsi="Calibri" w:cs="Calibri"/>
          <w:lang w:val="pt-BR"/>
        </w:rPr>
        <w:t xml:space="preserve">hosi reklamasaun no rekursu </w:t>
      </w:r>
      <w:r w:rsidR="0076241F">
        <w:rPr>
          <w:rFonts w:ascii="Calibri" w:hAnsi="Calibri" w:cs="Calibri"/>
          <w:lang w:val="pt-BR"/>
        </w:rPr>
        <w:t>no komunika ba STAE hosi introdús iha BDRE, iha prazu loron ualu.</w:t>
      </w:r>
    </w:p>
    <w:p w14:paraId="186070C3" w14:textId="77777777" w:rsidR="00DB00CC" w:rsidRDefault="00DB00CC" w:rsidP="00DB00CC">
      <w:pPr>
        <w:pStyle w:val="NoSpacing"/>
        <w:jc w:val="both"/>
        <w:rPr>
          <w:rFonts w:ascii="Calibri" w:hAnsi="Calibri" w:cs="Calibri"/>
          <w:lang w:val="pt-BR"/>
        </w:rPr>
      </w:pPr>
    </w:p>
    <w:p w14:paraId="46D2B2DE" w14:textId="77777777" w:rsidR="00735A55" w:rsidRDefault="00735A55" w:rsidP="00DB00CC">
      <w:pPr>
        <w:pStyle w:val="NoSpacing"/>
        <w:jc w:val="both"/>
        <w:rPr>
          <w:rFonts w:ascii="Calibri" w:hAnsi="Calibri" w:cs="Calibri"/>
          <w:lang w:val="pt-BR"/>
        </w:rPr>
      </w:pPr>
      <w:r>
        <w:rPr>
          <w:rFonts w:ascii="Calibri" w:hAnsi="Calibri" w:cs="Calibri"/>
          <w:lang w:val="pt-BR"/>
        </w:rPr>
        <w:t xml:space="preserve">3. Iha prazu loron tolunulu, Diretór-Jerál STAE </w:t>
      </w:r>
      <w:r w:rsidR="007C0E7D">
        <w:rPr>
          <w:rFonts w:ascii="Calibri" w:hAnsi="Calibri" w:cs="Calibri"/>
          <w:lang w:val="pt-BR"/>
        </w:rPr>
        <w:t xml:space="preserve">nian </w:t>
      </w:r>
      <w:r>
        <w:rPr>
          <w:rFonts w:ascii="Calibri" w:hAnsi="Calibri" w:cs="Calibri"/>
          <w:lang w:val="pt-BR"/>
        </w:rPr>
        <w:t>haruka ba servisu deskonsentradu sira no komisaun resenseamentu eleitorál kópia hosi lista eleitór ne’ebé korrije tiha ona.</w:t>
      </w:r>
    </w:p>
    <w:p w14:paraId="1C24DA2C" w14:textId="77777777" w:rsidR="00735A55" w:rsidRDefault="00735A55" w:rsidP="00DB00CC">
      <w:pPr>
        <w:pStyle w:val="NoSpacing"/>
        <w:jc w:val="both"/>
        <w:rPr>
          <w:rFonts w:ascii="Calibri" w:hAnsi="Calibri" w:cs="Calibri"/>
          <w:lang w:val="pt-BR"/>
        </w:rPr>
      </w:pPr>
    </w:p>
    <w:p w14:paraId="4CD29690" w14:textId="77777777" w:rsidR="007029AB" w:rsidRDefault="007029AB" w:rsidP="007029AB">
      <w:pPr>
        <w:pStyle w:val="NoSpacing"/>
        <w:jc w:val="center"/>
        <w:rPr>
          <w:rFonts w:ascii="Calibri" w:hAnsi="Calibri" w:cs="Calibri"/>
          <w:b/>
          <w:lang w:val="pt-BR"/>
        </w:rPr>
      </w:pPr>
      <w:r w:rsidRPr="007029AB">
        <w:rPr>
          <w:rFonts w:ascii="Calibri" w:hAnsi="Calibri" w:cs="Calibri"/>
          <w:b/>
          <w:lang w:val="pt-BR"/>
        </w:rPr>
        <w:t xml:space="preserve"> </w:t>
      </w:r>
      <w:r>
        <w:rPr>
          <w:rFonts w:ascii="Calibri" w:hAnsi="Calibri" w:cs="Calibri"/>
          <w:b/>
          <w:lang w:val="pt-BR"/>
        </w:rPr>
        <w:t>Artigu 41.</w:t>
      </w:r>
      <w:r>
        <w:rPr>
          <w:rFonts w:ascii="Calibri" w:hAnsi="Calibri" w:cs="Calibri"/>
          <w:b/>
          <w:vertAlign w:val="superscript"/>
          <w:lang w:val="pt-BR"/>
        </w:rPr>
        <w:t>0</w:t>
      </w:r>
    </w:p>
    <w:p w14:paraId="45E6DE37" w14:textId="77777777" w:rsidR="007029AB" w:rsidRDefault="007029AB" w:rsidP="007029AB">
      <w:pPr>
        <w:pStyle w:val="NoSpacing"/>
        <w:jc w:val="center"/>
        <w:rPr>
          <w:rFonts w:ascii="Calibri" w:hAnsi="Calibri" w:cs="Calibri"/>
          <w:b/>
          <w:lang w:val="pt-BR"/>
        </w:rPr>
      </w:pPr>
      <w:r>
        <w:rPr>
          <w:rFonts w:ascii="Calibri" w:hAnsi="Calibri" w:cs="Calibri"/>
          <w:b/>
          <w:lang w:val="pt-BR"/>
        </w:rPr>
        <w:t xml:space="preserve">Kópias </w:t>
      </w:r>
      <w:r w:rsidR="007C0E7D">
        <w:rPr>
          <w:rFonts w:ascii="Calibri" w:hAnsi="Calibri" w:cs="Calibri"/>
          <w:b/>
          <w:lang w:val="pt-BR"/>
        </w:rPr>
        <w:t>fiel</w:t>
      </w:r>
      <w:r>
        <w:rPr>
          <w:rFonts w:ascii="Calibri" w:hAnsi="Calibri" w:cs="Calibri"/>
          <w:b/>
          <w:lang w:val="pt-BR"/>
        </w:rPr>
        <w:t xml:space="preserve"> hosi lista eleitór iha períodu eleitorál</w:t>
      </w:r>
    </w:p>
    <w:p w14:paraId="44E7BDE5" w14:textId="77777777" w:rsidR="007029AB" w:rsidRDefault="007029AB" w:rsidP="007029AB">
      <w:pPr>
        <w:pStyle w:val="NoSpacing"/>
        <w:jc w:val="center"/>
        <w:rPr>
          <w:rFonts w:ascii="Calibri" w:hAnsi="Calibri" w:cs="Calibri"/>
          <w:b/>
          <w:lang w:val="pt-BR"/>
        </w:rPr>
      </w:pPr>
    </w:p>
    <w:p w14:paraId="096CD2D6" w14:textId="77777777" w:rsidR="007029AB" w:rsidRDefault="00FD0949" w:rsidP="007029AB">
      <w:pPr>
        <w:pStyle w:val="NoSpacing"/>
        <w:jc w:val="both"/>
        <w:rPr>
          <w:rFonts w:ascii="Calibri" w:hAnsi="Calibri" w:cs="Calibri"/>
          <w:lang w:val="pt-BR"/>
        </w:rPr>
      </w:pPr>
      <w:r>
        <w:rPr>
          <w:rFonts w:ascii="Calibri" w:hAnsi="Calibri" w:cs="Calibri"/>
          <w:lang w:val="pt-BR"/>
        </w:rPr>
        <w:t xml:space="preserve">Diretór-Jerál STAE </w:t>
      </w:r>
      <w:r w:rsidR="007C0E7D">
        <w:rPr>
          <w:rFonts w:ascii="Calibri" w:hAnsi="Calibri" w:cs="Calibri"/>
          <w:lang w:val="pt-BR"/>
        </w:rPr>
        <w:t xml:space="preserve">nian </w:t>
      </w:r>
      <w:r>
        <w:rPr>
          <w:rFonts w:ascii="Calibri" w:hAnsi="Calibri" w:cs="Calibri"/>
          <w:lang w:val="pt-BR"/>
        </w:rPr>
        <w:t xml:space="preserve">ordena </w:t>
      </w:r>
      <w:r w:rsidR="001A60B3">
        <w:rPr>
          <w:rFonts w:ascii="Calibri" w:hAnsi="Calibri" w:cs="Calibri"/>
          <w:lang w:val="pt-BR"/>
        </w:rPr>
        <w:t xml:space="preserve">hodi </w:t>
      </w:r>
      <w:r>
        <w:rPr>
          <w:rFonts w:ascii="Calibri" w:hAnsi="Calibri" w:cs="Calibri"/>
          <w:lang w:val="pt-BR"/>
        </w:rPr>
        <w:t xml:space="preserve">hasai ho haruka kópia </w:t>
      </w:r>
      <w:r w:rsidR="001A60B3">
        <w:rPr>
          <w:rFonts w:ascii="Calibri" w:hAnsi="Calibri" w:cs="Calibri"/>
          <w:lang w:val="pt-BR"/>
        </w:rPr>
        <w:t>loos</w:t>
      </w:r>
      <w:r>
        <w:rPr>
          <w:rFonts w:ascii="Calibri" w:hAnsi="Calibri" w:cs="Calibri"/>
          <w:lang w:val="pt-BR"/>
        </w:rPr>
        <w:t xml:space="preserve"> hosi lista eleitór nian ba sentru votasaun, iha territóriu nasionál no iha estranjeiru.</w:t>
      </w:r>
    </w:p>
    <w:p w14:paraId="2EE10AA6" w14:textId="77777777" w:rsidR="00FD0949" w:rsidRPr="007029AB" w:rsidRDefault="00FD0949" w:rsidP="007029AB">
      <w:pPr>
        <w:pStyle w:val="NoSpacing"/>
        <w:jc w:val="both"/>
        <w:rPr>
          <w:rFonts w:ascii="Calibri" w:hAnsi="Calibri" w:cs="Calibri"/>
          <w:lang w:val="pt-BR"/>
        </w:rPr>
      </w:pPr>
    </w:p>
    <w:p w14:paraId="0A6250E8" w14:textId="77777777" w:rsidR="00A75D65" w:rsidRDefault="00A75D65" w:rsidP="00A75D65">
      <w:pPr>
        <w:pStyle w:val="NoSpacing"/>
        <w:jc w:val="center"/>
        <w:rPr>
          <w:rFonts w:ascii="Calibri" w:hAnsi="Calibri" w:cs="Calibri"/>
          <w:b/>
          <w:lang w:val="pt-BR"/>
        </w:rPr>
      </w:pPr>
      <w:r>
        <w:rPr>
          <w:rFonts w:ascii="Calibri" w:hAnsi="Calibri" w:cs="Calibri"/>
          <w:b/>
          <w:lang w:val="pt-BR"/>
        </w:rPr>
        <w:t>Artigu 42.</w:t>
      </w:r>
      <w:r>
        <w:rPr>
          <w:rFonts w:ascii="Calibri" w:hAnsi="Calibri" w:cs="Calibri"/>
          <w:b/>
          <w:vertAlign w:val="superscript"/>
          <w:lang w:val="pt-BR"/>
        </w:rPr>
        <w:t>0</w:t>
      </w:r>
    </w:p>
    <w:p w14:paraId="78C69C82" w14:textId="77777777" w:rsidR="00A75D65" w:rsidRDefault="00A75D65" w:rsidP="00A75D65">
      <w:pPr>
        <w:pStyle w:val="NoSpacing"/>
        <w:jc w:val="center"/>
        <w:rPr>
          <w:rFonts w:ascii="Calibri" w:hAnsi="Calibri" w:cs="Calibri"/>
          <w:b/>
          <w:lang w:val="pt-BR"/>
        </w:rPr>
      </w:pPr>
      <w:r>
        <w:rPr>
          <w:rFonts w:ascii="Calibri" w:hAnsi="Calibri" w:cs="Calibri"/>
          <w:b/>
          <w:lang w:val="pt-BR"/>
        </w:rPr>
        <w:t xml:space="preserve">Períodu </w:t>
      </w:r>
      <w:r w:rsidR="007C0E7D">
        <w:rPr>
          <w:rFonts w:ascii="Calibri" w:hAnsi="Calibri" w:cs="Calibri"/>
          <w:b/>
          <w:lang w:val="pt-BR"/>
        </w:rPr>
        <w:t>bandu</w:t>
      </w:r>
      <w:r>
        <w:rPr>
          <w:rFonts w:ascii="Calibri" w:hAnsi="Calibri" w:cs="Calibri"/>
          <w:b/>
          <w:lang w:val="pt-BR"/>
        </w:rPr>
        <w:t xml:space="preserve"> halo alterasaun</w:t>
      </w:r>
    </w:p>
    <w:p w14:paraId="766F2B52" w14:textId="77777777" w:rsidR="00A75D65" w:rsidRDefault="00A75D65" w:rsidP="00A75D65">
      <w:pPr>
        <w:pStyle w:val="NoSpacing"/>
        <w:jc w:val="center"/>
        <w:rPr>
          <w:rFonts w:ascii="Calibri" w:hAnsi="Calibri" w:cs="Calibri"/>
          <w:b/>
          <w:lang w:val="pt-BR"/>
        </w:rPr>
      </w:pPr>
    </w:p>
    <w:p w14:paraId="21DDF1FC" w14:textId="77777777" w:rsidR="005622EA" w:rsidRDefault="005622EA" w:rsidP="00A75D65">
      <w:pPr>
        <w:pStyle w:val="NoSpacing"/>
        <w:jc w:val="both"/>
        <w:rPr>
          <w:rFonts w:ascii="Calibri" w:hAnsi="Calibri" w:cs="Calibri"/>
          <w:lang w:val="pt-BR"/>
        </w:rPr>
      </w:pPr>
      <w:r>
        <w:rPr>
          <w:rFonts w:ascii="Calibri" w:hAnsi="Calibri" w:cs="Calibri"/>
          <w:lang w:val="pt-BR"/>
        </w:rPr>
        <w:t xml:space="preserve">Lista eleitór nian labele altera iha loron tolunulu antes kualkér </w:t>
      </w:r>
      <w:r w:rsidR="007C0E7D">
        <w:rPr>
          <w:rFonts w:ascii="Calibri" w:hAnsi="Calibri" w:cs="Calibri"/>
          <w:lang w:val="pt-BR"/>
        </w:rPr>
        <w:t>aktu</w:t>
      </w:r>
      <w:r>
        <w:rPr>
          <w:rFonts w:ascii="Calibri" w:hAnsi="Calibri" w:cs="Calibri"/>
          <w:lang w:val="pt-BR"/>
        </w:rPr>
        <w:t xml:space="preserve"> eleitorál ka referendáriu no to’o publikasaun rezultadu.</w:t>
      </w:r>
    </w:p>
    <w:p w14:paraId="5A991A80" w14:textId="77777777" w:rsidR="007C0E7D" w:rsidRDefault="007C0E7D" w:rsidP="005622EA">
      <w:pPr>
        <w:pStyle w:val="NoSpacing"/>
        <w:jc w:val="center"/>
        <w:rPr>
          <w:rFonts w:ascii="Calibri" w:hAnsi="Calibri" w:cs="Calibri"/>
          <w:b/>
          <w:lang w:val="pt-BR"/>
        </w:rPr>
      </w:pPr>
    </w:p>
    <w:p w14:paraId="3E9A850E" w14:textId="77777777" w:rsidR="005622EA" w:rsidRDefault="005622EA" w:rsidP="005622EA">
      <w:pPr>
        <w:pStyle w:val="NoSpacing"/>
        <w:jc w:val="center"/>
        <w:rPr>
          <w:rFonts w:ascii="Calibri" w:hAnsi="Calibri" w:cs="Calibri"/>
          <w:b/>
          <w:lang w:val="pt-BR"/>
        </w:rPr>
      </w:pPr>
      <w:r>
        <w:rPr>
          <w:rFonts w:ascii="Calibri" w:hAnsi="Calibri" w:cs="Calibri"/>
          <w:b/>
          <w:lang w:val="pt-BR"/>
        </w:rPr>
        <w:t>Seksaun V</w:t>
      </w:r>
    </w:p>
    <w:p w14:paraId="48EF3AC9" w14:textId="77777777" w:rsidR="005622EA" w:rsidRDefault="005622EA" w:rsidP="005622EA">
      <w:pPr>
        <w:pStyle w:val="NoSpacing"/>
        <w:jc w:val="center"/>
        <w:rPr>
          <w:rFonts w:ascii="Calibri" w:hAnsi="Calibri" w:cs="Calibri"/>
          <w:b/>
          <w:lang w:val="pt-BR"/>
        </w:rPr>
      </w:pPr>
      <w:r>
        <w:rPr>
          <w:rFonts w:ascii="Calibri" w:hAnsi="Calibri" w:cs="Calibri"/>
          <w:b/>
          <w:lang w:val="pt-BR"/>
        </w:rPr>
        <w:t>Reklamasaun no rekursu</w:t>
      </w:r>
    </w:p>
    <w:p w14:paraId="1CAEFC8D" w14:textId="77777777" w:rsidR="005622EA" w:rsidRDefault="005622EA" w:rsidP="005622EA">
      <w:pPr>
        <w:pStyle w:val="NoSpacing"/>
        <w:jc w:val="center"/>
        <w:rPr>
          <w:rFonts w:ascii="Calibri" w:hAnsi="Calibri" w:cs="Calibri"/>
          <w:b/>
          <w:lang w:val="pt-BR"/>
        </w:rPr>
      </w:pPr>
    </w:p>
    <w:p w14:paraId="001B644D" w14:textId="5F947C11" w:rsidR="005622EA" w:rsidRDefault="0057776A" w:rsidP="005622EA">
      <w:pPr>
        <w:pStyle w:val="NoSpacing"/>
        <w:jc w:val="center"/>
        <w:rPr>
          <w:rFonts w:ascii="Calibri" w:hAnsi="Calibri" w:cs="Calibri"/>
          <w:b/>
          <w:lang w:val="pt-BR"/>
        </w:rPr>
      </w:pPr>
      <w:r>
        <w:rPr>
          <w:rFonts w:ascii="Calibri" w:hAnsi="Calibri" w:cs="Calibri"/>
          <w:noProof/>
          <w:lang w:bidi="ar-SA"/>
        </w:rPr>
        <w:lastRenderedPageBreak/>
        <mc:AlternateContent>
          <mc:Choice Requires="wps">
            <w:drawing>
              <wp:anchor distT="0" distB="0" distL="114300" distR="114300" simplePos="0" relativeHeight="251703296" behindDoc="0" locked="0" layoutInCell="1" allowOverlap="1" wp14:anchorId="75900E76" wp14:editId="7E60B88A">
                <wp:simplePos x="0" y="0"/>
                <wp:positionH relativeFrom="column">
                  <wp:posOffset>2868295</wp:posOffset>
                </wp:positionH>
                <wp:positionV relativeFrom="paragraph">
                  <wp:posOffset>-250190</wp:posOffset>
                </wp:positionV>
                <wp:extent cx="1952625" cy="219075"/>
                <wp:effectExtent l="0" t="3810" r="5080" b="5715"/>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393CF" w14:textId="77777777" w:rsidR="0041291A" w:rsidRPr="0048153A" w:rsidRDefault="0041291A" w:rsidP="00744E04">
                            <w:pPr>
                              <w:rPr>
                                <w:i/>
                              </w:rPr>
                            </w:pPr>
                            <w:r>
                              <w:rPr>
                                <w:i/>
                              </w:rPr>
                              <w:t>Jorná</w:t>
                            </w:r>
                            <w:r w:rsidRPr="0048153A">
                              <w:rPr>
                                <w:i/>
                              </w:rPr>
                              <w:t>l Repúbl</w:t>
                            </w:r>
                            <w:r>
                              <w:rPr>
                                <w:i/>
                              </w:rPr>
                              <w:t>ik</w:t>
                            </w:r>
                            <w:r w:rsidRPr="0048153A">
                              <w:rPr>
                                <w:i/>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00E76" id="Rectangle_x0020_55" o:spid="_x0000_s1040" style="position:absolute;left:0;text-align:left;margin-left:225.85pt;margin-top:-19.65pt;width:153.7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" stroked="f">
                <v:textbox>
                  <w:txbxContent>
                    <w:p w14:paraId="3CD393CF" w14:textId="77777777" w:rsidR="0041291A" w:rsidRPr="0048153A" w:rsidRDefault="0041291A" w:rsidP="00744E04">
                      <w:pPr>
                        <w:rPr>
                          <w:i/>
                        </w:rPr>
                      </w:pPr>
                      <w:r>
                        <w:rPr>
                          <w:i/>
                        </w:rPr>
                        <w:t>Jorná</w:t>
                      </w:r>
                      <w:r w:rsidRPr="0048153A">
                        <w:rPr>
                          <w:i/>
                        </w:rPr>
                        <w:t>l Repúbl</w:t>
                      </w:r>
                      <w:r>
                        <w:rPr>
                          <w:i/>
                        </w:rPr>
                        <w:t>ik</w:t>
                      </w:r>
                      <w:r w:rsidRPr="0048153A">
                        <w:rPr>
                          <w:i/>
                        </w:rPr>
                        <w:t>a</w:t>
                      </w:r>
                    </w:p>
                  </w:txbxContent>
                </v:textbox>
              </v:rect>
            </w:pict>
          </mc:Fallback>
        </mc:AlternateContent>
      </w:r>
      <w:r w:rsidR="005622EA">
        <w:rPr>
          <w:rFonts w:ascii="Calibri" w:hAnsi="Calibri" w:cs="Calibri"/>
          <w:b/>
          <w:lang w:val="pt-BR"/>
        </w:rPr>
        <w:t>Artigu 43.</w:t>
      </w:r>
      <w:r w:rsidR="005622EA">
        <w:rPr>
          <w:rFonts w:ascii="Calibri" w:hAnsi="Calibri" w:cs="Calibri"/>
          <w:b/>
          <w:vertAlign w:val="superscript"/>
          <w:lang w:val="pt-BR"/>
        </w:rPr>
        <w:t>0</w:t>
      </w:r>
    </w:p>
    <w:p w14:paraId="35E37E7E" w14:textId="77777777" w:rsidR="005622EA" w:rsidRDefault="005622EA" w:rsidP="005622EA">
      <w:pPr>
        <w:pStyle w:val="NoSpacing"/>
        <w:jc w:val="center"/>
        <w:rPr>
          <w:rFonts w:ascii="Calibri" w:hAnsi="Calibri" w:cs="Calibri"/>
          <w:b/>
          <w:lang w:val="pt-BR"/>
        </w:rPr>
      </w:pPr>
      <w:r>
        <w:rPr>
          <w:rFonts w:ascii="Calibri" w:hAnsi="Calibri" w:cs="Calibri"/>
          <w:b/>
          <w:lang w:val="pt-BR"/>
        </w:rPr>
        <w:t>Reklamasaun</w:t>
      </w:r>
    </w:p>
    <w:p w14:paraId="73787B2B" w14:textId="77777777" w:rsidR="005622EA" w:rsidRDefault="005622EA" w:rsidP="005622EA">
      <w:pPr>
        <w:pStyle w:val="NoSpacing"/>
        <w:jc w:val="center"/>
        <w:rPr>
          <w:rFonts w:ascii="Calibri" w:hAnsi="Calibri" w:cs="Calibri"/>
          <w:b/>
          <w:lang w:val="pt-BR"/>
        </w:rPr>
      </w:pPr>
    </w:p>
    <w:p w14:paraId="701A0F36" w14:textId="77777777" w:rsidR="005622EA" w:rsidRDefault="00E26DA4" w:rsidP="00E26DA4">
      <w:pPr>
        <w:pStyle w:val="NoSpacing"/>
        <w:jc w:val="both"/>
        <w:rPr>
          <w:rFonts w:ascii="Calibri" w:hAnsi="Calibri" w:cs="Calibri"/>
          <w:lang w:val="pt-BR"/>
        </w:rPr>
      </w:pPr>
      <w:r>
        <w:rPr>
          <w:rFonts w:ascii="Calibri" w:hAnsi="Calibri" w:cs="Calibri"/>
          <w:lang w:val="pt-BR"/>
        </w:rPr>
        <w:t>1.Sidadaun iha direitu aprezenta reklamasaun kontra kualkér inskrisaun ka atualizasaun ne’ebé funsionáriu responsável ba resenseamentu rekuza halo.</w:t>
      </w:r>
    </w:p>
    <w:p w14:paraId="32C68EB8" w14:textId="77777777" w:rsidR="00E26DA4" w:rsidRDefault="00E26DA4" w:rsidP="00E26DA4">
      <w:pPr>
        <w:pStyle w:val="NoSpacing"/>
        <w:jc w:val="both"/>
        <w:rPr>
          <w:rFonts w:ascii="Calibri" w:hAnsi="Calibri" w:cs="Calibri"/>
          <w:lang w:val="pt-BR"/>
        </w:rPr>
      </w:pPr>
    </w:p>
    <w:p w14:paraId="065DE551" w14:textId="77777777" w:rsidR="00E26DA4" w:rsidRDefault="00E26DA4" w:rsidP="00E26DA4">
      <w:pPr>
        <w:pStyle w:val="NoSpacing"/>
        <w:jc w:val="both"/>
        <w:rPr>
          <w:rFonts w:ascii="Calibri" w:hAnsi="Calibri" w:cs="Calibri"/>
          <w:lang w:val="pt-BR"/>
        </w:rPr>
      </w:pPr>
      <w:r>
        <w:rPr>
          <w:rFonts w:ascii="Calibri" w:hAnsi="Calibri" w:cs="Calibri"/>
          <w:lang w:val="pt-BR"/>
        </w:rPr>
        <w:t xml:space="preserve">2.Durante períodu espozisaun, kualkér eleitór ka partidu polítiku bele reklama, </w:t>
      </w:r>
      <w:r w:rsidR="001A60B3">
        <w:rPr>
          <w:rFonts w:ascii="Calibri" w:hAnsi="Calibri" w:cs="Calibri"/>
          <w:lang w:val="pt-BR"/>
        </w:rPr>
        <w:t>liu</w:t>
      </w:r>
      <w:r>
        <w:rPr>
          <w:rFonts w:ascii="Calibri" w:hAnsi="Calibri" w:cs="Calibri"/>
          <w:lang w:val="pt-BR"/>
        </w:rPr>
        <w:t>ho</w:t>
      </w:r>
      <w:r w:rsidR="001A60B3">
        <w:rPr>
          <w:rFonts w:ascii="Calibri" w:hAnsi="Calibri" w:cs="Calibri"/>
          <w:lang w:val="pt-BR"/>
        </w:rPr>
        <w:t>si</w:t>
      </w:r>
      <w:r>
        <w:rPr>
          <w:rFonts w:ascii="Calibri" w:hAnsi="Calibri" w:cs="Calibri"/>
          <w:lang w:val="pt-BR"/>
        </w:rPr>
        <w:t xml:space="preserve"> eskrita, ba STAE, kona-ba falta sira ka inskrisaun </w:t>
      </w:r>
      <w:r w:rsidR="00C703E5">
        <w:rPr>
          <w:rFonts w:ascii="Calibri" w:hAnsi="Calibri" w:cs="Calibri"/>
          <w:lang w:val="pt-BR"/>
        </w:rPr>
        <w:t>imprópria</w:t>
      </w:r>
      <w:r>
        <w:rPr>
          <w:rFonts w:ascii="Calibri" w:hAnsi="Calibri" w:cs="Calibri"/>
          <w:lang w:val="pt-BR"/>
        </w:rPr>
        <w:t xml:space="preserve"> iha lista eleitór nian.</w:t>
      </w:r>
    </w:p>
    <w:p w14:paraId="5B32F7F1" w14:textId="77777777" w:rsidR="00E26DA4" w:rsidRDefault="00E26DA4" w:rsidP="00E26DA4">
      <w:pPr>
        <w:pStyle w:val="NoSpacing"/>
        <w:jc w:val="both"/>
        <w:rPr>
          <w:rFonts w:ascii="Calibri" w:hAnsi="Calibri" w:cs="Calibri"/>
          <w:lang w:val="pt-BR"/>
        </w:rPr>
      </w:pPr>
    </w:p>
    <w:p w14:paraId="4D5EB623" w14:textId="77777777" w:rsidR="00E26DA4" w:rsidRDefault="00B11948" w:rsidP="00E26DA4">
      <w:pPr>
        <w:pStyle w:val="NoSpacing"/>
        <w:jc w:val="both"/>
        <w:rPr>
          <w:rFonts w:ascii="Calibri" w:hAnsi="Calibri" w:cs="Calibri"/>
          <w:lang w:val="pt-BR"/>
        </w:rPr>
      </w:pPr>
      <w:r>
        <w:rPr>
          <w:rFonts w:ascii="Calibri" w:hAnsi="Calibri" w:cs="Calibri"/>
          <w:lang w:val="pt-BR"/>
        </w:rPr>
        <w:t xml:space="preserve">3. </w:t>
      </w:r>
      <w:r w:rsidR="00E26DA4">
        <w:rPr>
          <w:rFonts w:ascii="Calibri" w:hAnsi="Calibri" w:cs="Calibri"/>
          <w:lang w:val="pt-BR"/>
        </w:rPr>
        <w:t xml:space="preserve">Iha kazu reklamasaun kona-ba </w:t>
      </w:r>
      <w:r w:rsidR="00C703E5">
        <w:rPr>
          <w:rFonts w:ascii="Calibri" w:hAnsi="Calibri" w:cs="Calibri"/>
          <w:lang w:val="pt-BR"/>
        </w:rPr>
        <w:t>inskrisaun</w:t>
      </w:r>
      <w:r w:rsidR="00E26DA4">
        <w:rPr>
          <w:rFonts w:ascii="Calibri" w:hAnsi="Calibri" w:cs="Calibri"/>
          <w:lang w:val="pt-BR"/>
        </w:rPr>
        <w:t xml:space="preserve"> </w:t>
      </w:r>
      <w:r w:rsidR="00C703E5">
        <w:rPr>
          <w:rFonts w:ascii="Calibri" w:hAnsi="Calibri" w:cs="Calibri"/>
          <w:lang w:val="pt-BR"/>
        </w:rPr>
        <w:t>imprópria</w:t>
      </w:r>
      <w:r w:rsidR="00E26DA4">
        <w:rPr>
          <w:rFonts w:ascii="Calibri" w:hAnsi="Calibri" w:cs="Calibri"/>
          <w:lang w:val="pt-BR"/>
        </w:rPr>
        <w:t>, STAE fó hatene kedas ba eleitór hodi responde, karik hakarak, iha prazu loron rua.</w:t>
      </w:r>
    </w:p>
    <w:p w14:paraId="457E3189" w14:textId="77777777" w:rsidR="00E26DA4" w:rsidRDefault="00E26DA4" w:rsidP="00E26DA4">
      <w:pPr>
        <w:pStyle w:val="NoSpacing"/>
        <w:jc w:val="both"/>
        <w:rPr>
          <w:rFonts w:ascii="Calibri" w:hAnsi="Calibri" w:cs="Calibri"/>
          <w:lang w:val="pt-BR"/>
        </w:rPr>
      </w:pPr>
    </w:p>
    <w:p w14:paraId="153F1FED" w14:textId="77777777" w:rsidR="00E26DA4" w:rsidRDefault="00B11948" w:rsidP="00E26DA4">
      <w:pPr>
        <w:pStyle w:val="NoSpacing"/>
        <w:jc w:val="both"/>
        <w:rPr>
          <w:rFonts w:ascii="Calibri" w:hAnsi="Calibri" w:cs="Calibri"/>
          <w:lang w:val="pt-BR"/>
        </w:rPr>
      </w:pPr>
      <w:r>
        <w:rPr>
          <w:rFonts w:ascii="Calibri" w:hAnsi="Calibri" w:cs="Calibri"/>
          <w:lang w:val="pt-BR"/>
        </w:rPr>
        <w:t xml:space="preserve">4. STAE hakotu reklamasaun </w:t>
      </w:r>
      <w:r w:rsidR="00C703E5">
        <w:rPr>
          <w:rFonts w:ascii="Calibri" w:hAnsi="Calibri" w:cs="Calibri"/>
          <w:lang w:val="pt-BR"/>
        </w:rPr>
        <w:t xml:space="preserve">iha </w:t>
      </w:r>
      <w:r>
        <w:rPr>
          <w:rFonts w:ascii="Calibri" w:hAnsi="Calibri" w:cs="Calibri"/>
          <w:lang w:val="pt-BR"/>
        </w:rPr>
        <w:t xml:space="preserve">loron rua hafoin nia aprezentasaun no taka kedas nia desizaun iha sede nasionál STAE nian no iha sede servisu deskonsentradu STAE nian ka iha komisaun resenseamentu eleitorál, </w:t>
      </w:r>
      <w:r w:rsidR="00C703E5">
        <w:rPr>
          <w:rFonts w:ascii="Calibri" w:hAnsi="Calibri" w:cs="Calibri"/>
          <w:lang w:val="pt-BR"/>
        </w:rPr>
        <w:t>konforme</w:t>
      </w:r>
      <w:r>
        <w:rPr>
          <w:rFonts w:ascii="Calibri" w:hAnsi="Calibri" w:cs="Calibri"/>
          <w:lang w:val="pt-BR"/>
        </w:rPr>
        <w:t xml:space="preserve"> kazu, ne’ebé realiza inskrisaun.</w:t>
      </w:r>
    </w:p>
    <w:p w14:paraId="31B881B1" w14:textId="77777777" w:rsidR="00B11948" w:rsidRDefault="00B11948" w:rsidP="00E26DA4">
      <w:pPr>
        <w:pStyle w:val="NoSpacing"/>
        <w:jc w:val="both"/>
        <w:rPr>
          <w:rFonts w:ascii="Calibri" w:hAnsi="Calibri" w:cs="Calibri"/>
          <w:lang w:val="pt-BR"/>
        </w:rPr>
      </w:pPr>
    </w:p>
    <w:p w14:paraId="0E543ECB" w14:textId="77777777" w:rsidR="00B11948" w:rsidRDefault="00B11948" w:rsidP="00B11948">
      <w:pPr>
        <w:pStyle w:val="NoSpacing"/>
        <w:jc w:val="center"/>
        <w:rPr>
          <w:rFonts w:ascii="Calibri" w:hAnsi="Calibri" w:cs="Calibri"/>
          <w:b/>
          <w:lang w:val="pt-BR"/>
        </w:rPr>
      </w:pPr>
      <w:r>
        <w:rPr>
          <w:rFonts w:ascii="Calibri" w:hAnsi="Calibri" w:cs="Calibri"/>
          <w:b/>
          <w:lang w:val="pt-BR"/>
        </w:rPr>
        <w:t>Artigu 44.</w:t>
      </w:r>
      <w:r>
        <w:rPr>
          <w:rFonts w:ascii="Calibri" w:hAnsi="Calibri" w:cs="Calibri"/>
          <w:b/>
          <w:vertAlign w:val="superscript"/>
          <w:lang w:val="pt-BR"/>
        </w:rPr>
        <w:t>0</w:t>
      </w:r>
    </w:p>
    <w:p w14:paraId="50F99CE7" w14:textId="77777777" w:rsidR="00B11948" w:rsidRDefault="00D6036E" w:rsidP="00B11948">
      <w:pPr>
        <w:pStyle w:val="NoSpacing"/>
        <w:jc w:val="center"/>
        <w:rPr>
          <w:rFonts w:ascii="Calibri" w:hAnsi="Calibri" w:cs="Calibri"/>
          <w:b/>
          <w:lang w:val="pt-BR"/>
        </w:rPr>
      </w:pPr>
      <w:r>
        <w:rPr>
          <w:rFonts w:ascii="Calibri" w:hAnsi="Calibri" w:cs="Calibri"/>
          <w:b/>
          <w:lang w:val="pt-BR"/>
        </w:rPr>
        <w:t>Rekursu</w:t>
      </w:r>
    </w:p>
    <w:p w14:paraId="13053BBD" w14:textId="77777777" w:rsidR="00D6036E" w:rsidRDefault="00D6036E" w:rsidP="00B11948">
      <w:pPr>
        <w:pStyle w:val="NoSpacing"/>
        <w:jc w:val="center"/>
        <w:rPr>
          <w:rFonts w:ascii="Calibri" w:hAnsi="Calibri" w:cs="Calibri"/>
          <w:b/>
          <w:lang w:val="pt-BR"/>
        </w:rPr>
      </w:pPr>
    </w:p>
    <w:p w14:paraId="4AD171C4" w14:textId="77777777" w:rsidR="00D6036E" w:rsidRDefault="00A51174" w:rsidP="00D6036E">
      <w:pPr>
        <w:pStyle w:val="NoSpacing"/>
        <w:jc w:val="both"/>
        <w:rPr>
          <w:rFonts w:ascii="Calibri" w:hAnsi="Calibri" w:cs="Calibri"/>
          <w:lang w:val="pt-BR"/>
        </w:rPr>
      </w:pPr>
      <w:r>
        <w:rPr>
          <w:rFonts w:ascii="Calibri" w:hAnsi="Calibri" w:cs="Calibri"/>
          <w:lang w:val="pt-BR"/>
        </w:rPr>
        <w:t>1.</w:t>
      </w:r>
      <w:r w:rsidR="00D6036E">
        <w:rPr>
          <w:rFonts w:ascii="Calibri" w:hAnsi="Calibri" w:cs="Calibri"/>
          <w:lang w:val="pt-BR"/>
        </w:rPr>
        <w:t>STAE nia desizaun kona-ba reklamasaun ne’ebé aprezenta</w:t>
      </w:r>
      <w:r w:rsidR="008062FE">
        <w:rPr>
          <w:rFonts w:ascii="Calibri" w:hAnsi="Calibri" w:cs="Calibri"/>
          <w:lang w:val="pt-BR"/>
        </w:rPr>
        <w:t xml:space="preserve"> ba nia</w:t>
      </w:r>
      <w:r w:rsidR="00C703E5">
        <w:rPr>
          <w:rFonts w:ascii="Calibri" w:hAnsi="Calibri" w:cs="Calibri"/>
          <w:lang w:val="pt-BR"/>
        </w:rPr>
        <w:t>,</w:t>
      </w:r>
      <w:r w:rsidR="00D6036E">
        <w:rPr>
          <w:rFonts w:ascii="Calibri" w:hAnsi="Calibri" w:cs="Calibri"/>
          <w:lang w:val="pt-BR"/>
        </w:rPr>
        <w:t xml:space="preserve"> </w:t>
      </w:r>
      <w:r w:rsidR="008062FE">
        <w:rPr>
          <w:rFonts w:ascii="Calibri" w:hAnsi="Calibri" w:cs="Calibri"/>
          <w:lang w:val="pt-BR"/>
        </w:rPr>
        <w:t xml:space="preserve">kompete </w:t>
      </w:r>
      <w:r w:rsidR="00C703E5">
        <w:rPr>
          <w:rFonts w:ascii="Calibri" w:hAnsi="Calibri" w:cs="Calibri"/>
          <w:lang w:val="pt-BR"/>
        </w:rPr>
        <w:t xml:space="preserve">rekursu ba CNE, ne’ebé </w:t>
      </w:r>
      <w:r w:rsidR="007C16DB">
        <w:rPr>
          <w:rFonts w:ascii="Calibri" w:hAnsi="Calibri" w:cs="Calibri"/>
          <w:lang w:val="pt-BR"/>
        </w:rPr>
        <w:t xml:space="preserve">bele </w:t>
      </w:r>
      <w:r w:rsidR="00D6036E">
        <w:rPr>
          <w:rFonts w:ascii="Calibri" w:hAnsi="Calibri" w:cs="Calibri"/>
          <w:lang w:val="pt-BR"/>
        </w:rPr>
        <w:t>aprezenta iha prazu oras ruanulu resin haat, sura hosi nia notifikasaun.</w:t>
      </w:r>
      <w:r w:rsidR="008062FE">
        <w:rPr>
          <w:rFonts w:ascii="Calibri" w:hAnsi="Calibri" w:cs="Calibri"/>
          <w:lang w:val="pt-BR"/>
        </w:rPr>
        <w:t xml:space="preserve"> </w:t>
      </w:r>
    </w:p>
    <w:p w14:paraId="60063734" w14:textId="77777777" w:rsidR="00D6036E" w:rsidRDefault="00D6036E" w:rsidP="00D6036E">
      <w:pPr>
        <w:pStyle w:val="NoSpacing"/>
        <w:jc w:val="both"/>
        <w:rPr>
          <w:rFonts w:ascii="Calibri" w:hAnsi="Calibri" w:cs="Calibri"/>
          <w:lang w:val="pt-BR"/>
        </w:rPr>
      </w:pPr>
    </w:p>
    <w:p w14:paraId="6980BF46" w14:textId="77777777" w:rsidR="00A51174" w:rsidRDefault="00A51174" w:rsidP="00D6036E">
      <w:pPr>
        <w:pStyle w:val="NoSpacing"/>
        <w:jc w:val="both"/>
        <w:rPr>
          <w:rFonts w:ascii="Calibri" w:hAnsi="Calibri" w:cs="Calibri"/>
          <w:lang w:val="pt-BR"/>
        </w:rPr>
      </w:pPr>
      <w:r>
        <w:rPr>
          <w:rFonts w:ascii="Calibri" w:hAnsi="Calibri" w:cs="Calibri"/>
          <w:lang w:val="pt-BR"/>
        </w:rPr>
        <w:t>2. STAE haruka ba CNE, iha prazu oras ruanulu resin haat, sura hosi data entrada rekerimentu interpozisaun rekursu</w:t>
      </w:r>
      <w:r w:rsidR="00C703E5">
        <w:rPr>
          <w:rFonts w:ascii="Calibri" w:hAnsi="Calibri" w:cs="Calibri"/>
          <w:lang w:val="pt-BR"/>
        </w:rPr>
        <w:t xml:space="preserve"> ne’e</w:t>
      </w:r>
      <w:r>
        <w:rPr>
          <w:rFonts w:ascii="Calibri" w:hAnsi="Calibri" w:cs="Calibri"/>
          <w:lang w:val="pt-BR"/>
        </w:rPr>
        <w:t xml:space="preserve">, kópia </w:t>
      </w:r>
      <w:r w:rsidR="00C703E5">
        <w:rPr>
          <w:rFonts w:ascii="Calibri" w:hAnsi="Calibri" w:cs="Calibri"/>
          <w:lang w:val="pt-BR"/>
        </w:rPr>
        <w:t>autentikadu</w:t>
      </w:r>
      <w:r>
        <w:rPr>
          <w:rFonts w:ascii="Calibri" w:hAnsi="Calibri" w:cs="Calibri"/>
          <w:lang w:val="pt-BR"/>
        </w:rPr>
        <w:t xml:space="preserve"> hosi prosesu ne’ebé </w:t>
      </w:r>
      <w:r w:rsidR="00A74954">
        <w:rPr>
          <w:rFonts w:ascii="Calibri" w:hAnsi="Calibri" w:cs="Calibri"/>
          <w:lang w:val="pt-BR"/>
        </w:rPr>
        <w:t xml:space="preserve">pronunsia </w:t>
      </w:r>
      <w:r>
        <w:rPr>
          <w:rFonts w:ascii="Calibri" w:hAnsi="Calibri" w:cs="Calibri"/>
          <w:lang w:val="pt-BR"/>
        </w:rPr>
        <w:t xml:space="preserve"> desizaun ne’e.</w:t>
      </w:r>
    </w:p>
    <w:p w14:paraId="0B36C42A" w14:textId="77777777" w:rsidR="00A51174" w:rsidRDefault="00A51174" w:rsidP="00D6036E">
      <w:pPr>
        <w:pStyle w:val="NoSpacing"/>
        <w:jc w:val="both"/>
        <w:rPr>
          <w:rFonts w:ascii="Calibri" w:hAnsi="Calibri" w:cs="Calibri"/>
          <w:lang w:val="pt-BR"/>
        </w:rPr>
      </w:pPr>
    </w:p>
    <w:p w14:paraId="4F1029AB" w14:textId="77777777" w:rsidR="00DB5405" w:rsidRDefault="00A51174" w:rsidP="00D6036E">
      <w:pPr>
        <w:pStyle w:val="NoSpacing"/>
        <w:jc w:val="both"/>
        <w:rPr>
          <w:rFonts w:ascii="Calibri" w:hAnsi="Calibri" w:cs="Calibri"/>
          <w:lang w:val="pt-BR"/>
        </w:rPr>
      </w:pPr>
      <w:r>
        <w:rPr>
          <w:rFonts w:ascii="Calibri" w:hAnsi="Calibri" w:cs="Calibri"/>
          <w:lang w:val="pt-BR"/>
        </w:rPr>
        <w:t xml:space="preserve">3. CNE deside rekursu ne’ebé aprezenta </w:t>
      </w:r>
      <w:r w:rsidR="007C16DB">
        <w:rPr>
          <w:rFonts w:ascii="Calibri" w:hAnsi="Calibri" w:cs="Calibri"/>
          <w:lang w:val="pt-BR"/>
        </w:rPr>
        <w:t xml:space="preserve">ba nia </w:t>
      </w:r>
      <w:r>
        <w:rPr>
          <w:rFonts w:ascii="Calibri" w:hAnsi="Calibri" w:cs="Calibri"/>
          <w:lang w:val="pt-BR"/>
        </w:rPr>
        <w:t xml:space="preserve">iha prazu másimu oras haatnulu resin ualu, sura hosi data simu dokumentu ne’ebé prevee </w:t>
      </w:r>
      <w:r w:rsidR="00251B49">
        <w:rPr>
          <w:rFonts w:ascii="Calibri" w:hAnsi="Calibri" w:cs="Calibri"/>
          <w:lang w:val="pt-BR"/>
        </w:rPr>
        <w:t xml:space="preserve">ona </w:t>
      </w:r>
      <w:r>
        <w:rPr>
          <w:rFonts w:ascii="Calibri" w:hAnsi="Calibri" w:cs="Calibri"/>
          <w:lang w:val="pt-BR"/>
        </w:rPr>
        <w:t>iha númeru anteriór, no noti</w:t>
      </w:r>
      <w:r w:rsidR="00251B49">
        <w:rPr>
          <w:rFonts w:ascii="Calibri" w:hAnsi="Calibri" w:cs="Calibri"/>
          <w:lang w:val="pt-BR"/>
        </w:rPr>
        <w:t>f</w:t>
      </w:r>
      <w:r>
        <w:rPr>
          <w:rFonts w:ascii="Calibri" w:hAnsi="Calibri" w:cs="Calibri"/>
          <w:lang w:val="pt-BR"/>
        </w:rPr>
        <w:t>ika nia desizaun ba rekorrente no ba STAE.</w:t>
      </w:r>
    </w:p>
    <w:p w14:paraId="3A1B579E" w14:textId="77777777" w:rsidR="00DB5405" w:rsidRDefault="00DB5405" w:rsidP="00D6036E">
      <w:pPr>
        <w:pStyle w:val="NoSpacing"/>
        <w:jc w:val="both"/>
        <w:rPr>
          <w:rFonts w:ascii="Calibri" w:hAnsi="Calibri" w:cs="Calibri"/>
          <w:lang w:val="pt-BR"/>
        </w:rPr>
      </w:pPr>
    </w:p>
    <w:p w14:paraId="45FD21B7" w14:textId="77777777" w:rsidR="007B54E2" w:rsidRDefault="00DB5405" w:rsidP="00D6036E">
      <w:pPr>
        <w:pStyle w:val="NoSpacing"/>
        <w:jc w:val="both"/>
        <w:rPr>
          <w:rFonts w:ascii="Calibri" w:hAnsi="Calibri" w:cs="Calibri"/>
          <w:lang w:val="pt-BR"/>
        </w:rPr>
      </w:pPr>
      <w:r>
        <w:rPr>
          <w:rFonts w:ascii="Calibri" w:hAnsi="Calibri" w:cs="Calibri"/>
          <w:lang w:val="pt-BR"/>
        </w:rPr>
        <w:t xml:space="preserve">4. </w:t>
      </w:r>
      <w:r w:rsidR="00251B49">
        <w:rPr>
          <w:rFonts w:ascii="Calibri" w:hAnsi="Calibri" w:cs="Calibri"/>
          <w:lang w:val="pt-BR"/>
        </w:rPr>
        <w:t xml:space="preserve">Kona-ba desizaun ne’ebé pronunsia hosi </w:t>
      </w:r>
      <w:r>
        <w:rPr>
          <w:rFonts w:ascii="Calibri" w:hAnsi="Calibri" w:cs="Calibri"/>
          <w:lang w:val="pt-BR"/>
        </w:rPr>
        <w:t>CNE, kompete</w:t>
      </w:r>
      <w:r w:rsidR="00251B49">
        <w:rPr>
          <w:rFonts w:ascii="Calibri" w:hAnsi="Calibri" w:cs="Calibri"/>
          <w:lang w:val="pt-BR"/>
        </w:rPr>
        <w:t xml:space="preserve"> </w:t>
      </w:r>
      <w:r>
        <w:rPr>
          <w:rFonts w:ascii="Calibri" w:hAnsi="Calibri" w:cs="Calibri"/>
          <w:lang w:val="pt-BR"/>
        </w:rPr>
        <w:t>rekursu ba Supremu Tribunál Justisa, ne’ebé aprezenta iha prazu oras ruanulu resin haat, sura hosi nia notifikasaun.</w:t>
      </w:r>
    </w:p>
    <w:p w14:paraId="1B0330BD" w14:textId="77777777" w:rsidR="00251B49" w:rsidRDefault="00251B49" w:rsidP="00D6036E">
      <w:pPr>
        <w:pStyle w:val="NoSpacing"/>
        <w:jc w:val="both"/>
        <w:rPr>
          <w:rFonts w:ascii="Calibri" w:hAnsi="Calibri" w:cs="Calibri"/>
          <w:lang w:val="pt-BR"/>
        </w:rPr>
      </w:pPr>
    </w:p>
    <w:p w14:paraId="64719288" w14:textId="77777777" w:rsidR="0064548F" w:rsidRDefault="007B54E2" w:rsidP="00D6036E">
      <w:pPr>
        <w:pStyle w:val="NoSpacing"/>
        <w:jc w:val="both"/>
        <w:rPr>
          <w:rFonts w:ascii="Calibri" w:hAnsi="Calibri" w:cs="Calibri"/>
          <w:lang w:val="pt-BR"/>
        </w:rPr>
      </w:pPr>
      <w:r>
        <w:rPr>
          <w:rFonts w:ascii="Calibri" w:hAnsi="Calibri" w:cs="Calibri"/>
          <w:lang w:val="pt-BR"/>
        </w:rPr>
        <w:t xml:space="preserve">5. CNE haruka ba Supremu Tribunál Justisa, iha prazu másimu oras ruanulu resin haat, rekursu ne’e, akompaña ho kópia </w:t>
      </w:r>
      <w:r w:rsidR="00251B49">
        <w:rPr>
          <w:rFonts w:ascii="Calibri" w:hAnsi="Calibri" w:cs="Calibri"/>
          <w:lang w:val="pt-BR"/>
        </w:rPr>
        <w:t>autentikadu</w:t>
      </w:r>
      <w:r w:rsidR="0064548F">
        <w:rPr>
          <w:rFonts w:ascii="Calibri" w:hAnsi="Calibri" w:cs="Calibri"/>
          <w:lang w:val="pt-BR"/>
        </w:rPr>
        <w:t xml:space="preserve"> hosi dokumentu ne’ebé hahú prosesu ne’ebé pro</w:t>
      </w:r>
      <w:r w:rsidR="00251B49">
        <w:rPr>
          <w:rFonts w:ascii="Calibri" w:hAnsi="Calibri" w:cs="Calibri"/>
          <w:lang w:val="pt-BR"/>
        </w:rPr>
        <w:t xml:space="preserve">nunsia </w:t>
      </w:r>
      <w:r w:rsidR="0064548F">
        <w:rPr>
          <w:rFonts w:ascii="Calibri" w:hAnsi="Calibri" w:cs="Calibri"/>
          <w:lang w:val="pt-BR"/>
        </w:rPr>
        <w:t xml:space="preserve"> desizaun</w:t>
      </w:r>
      <w:r w:rsidR="007C16DB">
        <w:rPr>
          <w:rFonts w:ascii="Calibri" w:hAnsi="Calibri" w:cs="Calibri"/>
          <w:lang w:val="pt-BR"/>
        </w:rPr>
        <w:t xml:space="preserve"> ne’e</w:t>
      </w:r>
      <w:r w:rsidR="0064548F">
        <w:rPr>
          <w:rFonts w:ascii="Calibri" w:hAnsi="Calibri" w:cs="Calibri"/>
          <w:lang w:val="pt-BR"/>
        </w:rPr>
        <w:t>.</w:t>
      </w:r>
    </w:p>
    <w:p w14:paraId="740F5D5F" w14:textId="77777777" w:rsidR="0064548F" w:rsidRDefault="0064548F" w:rsidP="00D6036E">
      <w:pPr>
        <w:pStyle w:val="NoSpacing"/>
        <w:jc w:val="both"/>
        <w:rPr>
          <w:rFonts w:ascii="Calibri" w:hAnsi="Calibri" w:cs="Calibri"/>
          <w:lang w:val="pt-BR"/>
        </w:rPr>
      </w:pPr>
    </w:p>
    <w:p w14:paraId="0C7DE9EB" w14:textId="77777777" w:rsidR="00D6036E" w:rsidRDefault="005C7D4A" w:rsidP="00D6036E">
      <w:pPr>
        <w:pStyle w:val="NoSpacing"/>
        <w:jc w:val="both"/>
        <w:rPr>
          <w:rFonts w:ascii="Calibri" w:hAnsi="Calibri" w:cs="Calibri"/>
          <w:lang w:val="pt-BR"/>
        </w:rPr>
      </w:pPr>
      <w:r>
        <w:rPr>
          <w:rFonts w:ascii="Calibri" w:hAnsi="Calibri" w:cs="Calibri"/>
          <w:lang w:val="pt-BR"/>
        </w:rPr>
        <w:t>6. Supremu Tribuná</w:t>
      </w:r>
      <w:r w:rsidR="00251B49">
        <w:rPr>
          <w:rFonts w:ascii="Calibri" w:hAnsi="Calibri" w:cs="Calibri"/>
          <w:lang w:val="pt-BR"/>
        </w:rPr>
        <w:t>l Justisa deside rekursu ne’ebé</w:t>
      </w:r>
      <w:r>
        <w:rPr>
          <w:rFonts w:ascii="Calibri" w:hAnsi="Calibri" w:cs="Calibri"/>
          <w:lang w:val="pt-BR"/>
        </w:rPr>
        <w:t xml:space="preserve"> aprezenta ba nia iha prazu oras haatnulu resin ualu, sura hosi simu dokumentu ne’ebé refere iha númeru anteriór, no notifika kedas nia desizaun </w:t>
      </w:r>
      <w:r w:rsidR="00A51174">
        <w:rPr>
          <w:rFonts w:ascii="Calibri" w:hAnsi="Calibri" w:cs="Calibri"/>
          <w:lang w:val="pt-BR"/>
        </w:rPr>
        <w:t xml:space="preserve"> </w:t>
      </w:r>
      <w:r>
        <w:rPr>
          <w:rFonts w:ascii="Calibri" w:hAnsi="Calibri" w:cs="Calibri"/>
          <w:lang w:val="pt-BR"/>
        </w:rPr>
        <w:t>ba STAE.</w:t>
      </w:r>
    </w:p>
    <w:p w14:paraId="55839F22" w14:textId="5B7DE9F4" w:rsidR="00B11948" w:rsidRPr="00B11948" w:rsidRDefault="0057776A" w:rsidP="00E26DA4">
      <w:pPr>
        <w:pStyle w:val="NoSpacing"/>
        <w:jc w:val="both"/>
        <w:rPr>
          <w:rFonts w:ascii="Calibri" w:hAnsi="Calibri" w:cs="Calibri"/>
          <w:b/>
          <w:lang w:val="pt-BR"/>
        </w:rPr>
      </w:pPr>
      <w:r>
        <w:rPr>
          <w:rFonts w:ascii="Calibri" w:hAnsi="Calibri" w:cs="Calibri"/>
          <w:noProof/>
          <w:color w:val="FF0000"/>
          <w:lang w:bidi="ar-SA"/>
        </w:rPr>
        <mc:AlternateContent>
          <mc:Choice Requires="wps">
            <w:drawing>
              <wp:anchor distT="0" distB="0" distL="114300" distR="114300" simplePos="0" relativeHeight="251693056" behindDoc="0" locked="0" layoutInCell="1" allowOverlap="1" wp14:anchorId="3287AFDE" wp14:editId="1968908B">
                <wp:simplePos x="0" y="0"/>
                <wp:positionH relativeFrom="column">
                  <wp:posOffset>-44450</wp:posOffset>
                </wp:positionH>
                <wp:positionV relativeFrom="paragraph">
                  <wp:posOffset>280035</wp:posOffset>
                </wp:positionV>
                <wp:extent cx="6854190" cy="219075"/>
                <wp:effectExtent l="6350" t="635" r="0" b="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19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47DF5" w14:textId="77777777" w:rsidR="0041291A" w:rsidRPr="00873841" w:rsidRDefault="0041291A" w:rsidP="00D63BA8">
                            <w:pPr>
                              <w:rPr>
                                <w:i/>
                                <w:lang w:val="pt-BR"/>
                              </w:rPr>
                            </w:pPr>
                            <w:r>
                              <w:rPr>
                                <w:rFonts w:ascii="Times New Roman" w:hAnsi="Times New Roman" w:cs="Times New Roman"/>
                                <w:i/>
                                <w:lang w:val="pt-BR"/>
                              </w:rPr>
                              <w:t>Série I, N.</w:t>
                            </w:r>
                            <w:r>
                              <w:rPr>
                                <w:rFonts w:ascii="Times New Roman" w:hAnsi="Times New Roman" w:cs="Times New Roman"/>
                                <w:i/>
                                <w:vertAlign w:val="superscript"/>
                                <w:lang w:val="pt-BR"/>
                              </w:rPr>
                              <w:t>0</w:t>
                            </w:r>
                            <w:r>
                              <w:rPr>
                                <w:rFonts w:ascii="Times New Roman" w:hAnsi="Times New Roman" w:cs="Times New Roman"/>
                                <w:i/>
                                <w:lang w:val="pt-BR"/>
                              </w:rPr>
                              <w:t xml:space="preserve"> 20</w:t>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t xml:space="preserve">Kuarta-feira, </w:t>
                            </w:r>
                            <w:r w:rsidR="007C16DB">
                              <w:rPr>
                                <w:rFonts w:ascii="Times New Roman" w:hAnsi="Times New Roman" w:cs="Times New Roman"/>
                                <w:i/>
                                <w:lang w:val="pt-BR"/>
                              </w:rPr>
                              <w:t xml:space="preserve">data </w:t>
                            </w:r>
                            <w:r>
                              <w:rPr>
                                <w:rFonts w:ascii="Times New Roman" w:hAnsi="Times New Roman" w:cs="Times New Roman"/>
                                <w:i/>
                                <w:lang w:val="pt-BR"/>
                              </w:rPr>
                              <w:t>25</w:t>
                            </w:r>
                            <w:r w:rsidR="007C16DB">
                              <w:rPr>
                                <w:rFonts w:ascii="Times New Roman" w:hAnsi="Times New Roman" w:cs="Times New Roman"/>
                                <w:i/>
                                <w:lang w:val="pt-BR"/>
                              </w:rPr>
                              <w:t xml:space="preserve">fulan </w:t>
                            </w:r>
                            <w:r>
                              <w:rPr>
                                <w:rFonts w:ascii="Times New Roman" w:hAnsi="Times New Roman" w:cs="Times New Roman"/>
                                <w:i/>
                                <w:lang w:val="pt-BR"/>
                              </w:rPr>
                              <w:t xml:space="preserve"> maiu</w:t>
                            </w:r>
                            <w:r w:rsidR="007C16DB">
                              <w:rPr>
                                <w:rFonts w:ascii="Times New Roman" w:hAnsi="Times New Roman" w:cs="Times New Roman"/>
                                <w:i/>
                                <w:lang w:val="pt-BR"/>
                              </w:rPr>
                              <w:t xml:space="preserve"> tinan  201 </w:t>
                            </w:r>
                            <w:r>
                              <w:rPr>
                                <w:rFonts w:ascii="Times New Roman" w:hAnsi="Times New Roman" w:cs="Times New Roman"/>
                                <w:i/>
                                <w:lang w:val="pt-BR"/>
                              </w:rPr>
                              <w:t xml:space="preserve">                               </w:t>
                            </w:r>
                            <w:r>
                              <w:rPr>
                                <w:i/>
                                <w:lang w:val="pt-BR"/>
                              </w:rPr>
                              <w:t>Páj</w:t>
                            </w:r>
                            <w:r w:rsidRPr="00873841">
                              <w:rPr>
                                <w:i/>
                                <w:lang w:val="pt-BR"/>
                              </w:rPr>
                              <w:t>ina</w:t>
                            </w:r>
                            <w:r>
                              <w:rPr>
                                <w:i/>
                                <w:lang w:val="pt-BR"/>
                              </w:rPr>
                              <w:t xml:space="preserve"> 9473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7AFDE" id="Rectangle_x0020_45" o:spid="_x0000_s1041" style="position:absolute;left:0;text-align:left;margin-left:-3.5pt;margin-top:22.05pt;width:539.7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" stroked="f">
                <v:textbox>
                  <w:txbxContent>
                    <w:p w14:paraId="1D147DF5" w14:textId="77777777" w:rsidR="0041291A" w:rsidRPr="00873841" w:rsidRDefault="0041291A" w:rsidP="00D63BA8">
                      <w:pPr>
                        <w:rPr>
                          <w:i/>
                          <w:lang w:val="pt-BR"/>
                        </w:rPr>
                      </w:pPr>
                      <w:r>
                        <w:rPr>
                          <w:rFonts w:ascii="Times New Roman" w:hAnsi="Times New Roman" w:cs="Times New Roman"/>
                          <w:i/>
                          <w:lang w:val="pt-BR"/>
                        </w:rPr>
                        <w:t>Série I, N.</w:t>
                      </w:r>
                      <w:r>
                        <w:rPr>
                          <w:rFonts w:ascii="Times New Roman" w:hAnsi="Times New Roman" w:cs="Times New Roman"/>
                          <w:i/>
                          <w:vertAlign w:val="superscript"/>
                          <w:lang w:val="pt-BR"/>
                        </w:rPr>
                        <w:t>0</w:t>
                      </w:r>
                      <w:r>
                        <w:rPr>
                          <w:rFonts w:ascii="Times New Roman" w:hAnsi="Times New Roman" w:cs="Times New Roman"/>
                          <w:i/>
                          <w:lang w:val="pt-BR"/>
                        </w:rPr>
                        <w:t xml:space="preserve"> 20</w:t>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t xml:space="preserve">Kuarta-feira, </w:t>
                      </w:r>
                      <w:r w:rsidR="007C16DB">
                        <w:rPr>
                          <w:rFonts w:ascii="Times New Roman" w:hAnsi="Times New Roman" w:cs="Times New Roman"/>
                          <w:i/>
                          <w:lang w:val="pt-BR"/>
                        </w:rPr>
                        <w:t xml:space="preserve">data </w:t>
                      </w:r>
                      <w:r>
                        <w:rPr>
                          <w:rFonts w:ascii="Times New Roman" w:hAnsi="Times New Roman" w:cs="Times New Roman"/>
                          <w:i/>
                          <w:lang w:val="pt-BR"/>
                        </w:rPr>
                        <w:t>25</w:t>
                      </w:r>
                      <w:r w:rsidR="007C16DB">
                        <w:rPr>
                          <w:rFonts w:ascii="Times New Roman" w:hAnsi="Times New Roman" w:cs="Times New Roman"/>
                          <w:i/>
                          <w:lang w:val="pt-BR"/>
                        </w:rPr>
                        <w:t xml:space="preserve">fulan </w:t>
                      </w:r>
                      <w:r>
                        <w:rPr>
                          <w:rFonts w:ascii="Times New Roman" w:hAnsi="Times New Roman" w:cs="Times New Roman"/>
                          <w:i/>
                          <w:lang w:val="pt-BR"/>
                        </w:rPr>
                        <w:t xml:space="preserve"> maiu</w:t>
                      </w:r>
                      <w:r w:rsidR="007C16DB">
                        <w:rPr>
                          <w:rFonts w:ascii="Times New Roman" w:hAnsi="Times New Roman" w:cs="Times New Roman"/>
                          <w:i/>
                          <w:lang w:val="pt-BR"/>
                        </w:rPr>
                        <w:t xml:space="preserve"> tinan  201 </w:t>
                      </w:r>
                      <w:r>
                        <w:rPr>
                          <w:rFonts w:ascii="Times New Roman" w:hAnsi="Times New Roman" w:cs="Times New Roman"/>
                          <w:i/>
                          <w:lang w:val="pt-BR"/>
                        </w:rPr>
                        <w:t xml:space="preserve">                               </w:t>
                      </w:r>
                      <w:r>
                        <w:rPr>
                          <w:i/>
                          <w:lang w:val="pt-BR"/>
                        </w:rPr>
                        <w:t>Páj</w:t>
                      </w:r>
                      <w:r w:rsidRPr="00873841">
                        <w:rPr>
                          <w:i/>
                          <w:lang w:val="pt-BR"/>
                        </w:rPr>
                        <w:t>ina</w:t>
                      </w:r>
                      <w:r>
                        <w:rPr>
                          <w:i/>
                          <w:lang w:val="pt-BR"/>
                        </w:rPr>
                        <w:t xml:space="preserve"> 9473</w:t>
                      </w:r>
                    </w:p>
                  </w:txbxContent>
                </v:textbox>
              </v:rect>
            </w:pict>
          </mc:Fallback>
        </mc:AlternateContent>
      </w:r>
    </w:p>
    <w:p w14:paraId="357CAF1F" w14:textId="77777777" w:rsidR="00D82486" w:rsidRDefault="00D82486" w:rsidP="00D82486">
      <w:pPr>
        <w:pStyle w:val="NoSpacing"/>
        <w:jc w:val="center"/>
        <w:rPr>
          <w:rFonts w:ascii="Calibri" w:hAnsi="Calibri" w:cs="Calibri"/>
          <w:b/>
          <w:lang w:val="pt-BR"/>
        </w:rPr>
      </w:pPr>
      <w:r>
        <w:rPr>
          <w:rFonts w:ascii="Calibri" w:hAnsi="Calibri" w:cs="Calibri"/>
          <w:b/>
          <w:lang w:val="pt-BR"/>
        </w:rPr>
        <w:lastRenderedPageBreak/>
        <w:t>Artigu 45.</w:t>
      </w:r>
      <w:r>
        <w:rPr>
          <w:rFonts w:ascii="Calibri" w:hAnsi="Calibri" w:cs="Calibri"/>
          <w:b/>
          <w:vertAlign w:val="superscript"/>
          <w:lang w:val="pt-BR"/>
        </w:rPr>
        <w:t>0</w:t>
      </w:r>
    </w:p>
    <w:p w14:paraId="0B5714F4" w14:textId="77777777" w:rsidR="00D82486" w:rsidRDefault="00D82486" w:rsidP="00D82486">
      <w:pPr>
        <w:pStyle w:val="NoSpacing"/>
        <w:jc w:val="center"/>
        <w:rPr>
          <w:rFonts w:ascii="Calibri" w:hAnsi="Calibri" w:cs="Calibri"/>
          <w:b/>
          <w:lang w:val="pt-BR"/>
        </w:rPr>
      </w:pPr>
      <w:r>
        <w:rPr>
          <w:rFonts w:ascii="Calibri" w:hAnsi="Calibri" w:cs="Calibri"/>
          <w:b/>
          <w:lang w:val="pt-BR"/>
        </w:rPr>
        <w:t>Lejitimidade</w:t>
      </w:r>
    </w:p>
    <w:p w14:paraId="26CB7C34" w14:textId="77777777" w:rsidR="00D82486" w:rsidRDefault="00D82486" w:rsidP="00D82486">
      <w:pPr>
        <w:pStyle w:val="NoSpacing"/>
        <w:jc w:val="center"/>
        <w:rPr>
          <w:rFonts w:ascii="Calibri" w:hAnsi="Calibri" w:cs="Calibri"/>
          <w:b/>
          <w:lang w:val="pt-BR"/>
        </w:rPr>
      </w:pPr>
    </w:p>
    <w:p w14:paraId="6768AD22" w14:textId="77777777" w:rsidR="00D82486" w:rsidRPr="001B60AF" w:rsidRDefault="00D82486" w:rsidP="00D82486">
      <w:pPr>
        <w:pStyle w:val="NoSpacing"/>
        <w:jc w:val="both"/>
        <w:rPr>
          <w:rFonts w:ascii="Calibri" w:hAnsi="Calibri" w:cs="Calibri"/>
          <w:lang w:val="pt-BR"/>
        </w:rPr>
      </w:pPr>
      <w:r>
        <w:rPr>
          <w:rFonts w:ascii="Calibri" w:hAnsi="Calibri" w:cs="Calibri"/>
          <w:lang w:val="pt-BR"/>
        </w:rPr>
        <w:t>1.</w:t>
      </w:r>
      <w:r w:rsidRPr="001B60AF">
        <w:rPr>
          <w:rFonts w:ascii="Calibri" w:hAnsi="Calibri" w:cs="Calibri"/>
          <w:lang w:val="pt-BR"/>
        </w:rPr>
        <w:t xml:space="preserve">Iha lejitimidade hodi rekorre </w:t>
      </w:r>
      <w:r w:rsidR="001B60AF" w:rsidRPr="001B60AF">
        <w:rPr>
          <w:rFonts w:ascii="Calibri" w:hAnsi="Calibri" w:cs="Calibri"/>
          <w:lang w:val="pt-BR"/>
        </w:rPr>
        <w:t xml:space="preserve">ba CNE kona-ba </w:t>
      </w:r>
      <w:r w:rsidRPr="001B60AF">
        <w:rPr>
          <w:rFonts w:ascii="Calibri" w:hAnsi="Calibri" w:cs="Calibri"/>
          <w:lang w:val="pt-BR"/>
        </w:rPr>
        <w:t>STAE nia desizaun</w:t>
      </w:r>
      <w:r w:rsidR="00B52EC1" w:rsidRPr="001B60AF">
        <w:rPr>
          <w:rFonts w:ascii="Calibri" w:hAnsi="Calibri" w:cs="Calibri"/>
          <w:lang w:val="pt-BR"/>
        </w:rPr>
        <w:t>, eleitór reklamante</w:t>
      </w:r>
      <w:r w:rsidRPr="001B60AF">
        <w:rPr>
          <w:rFonts w:ascii="Calibri" w:hAnsi="Calibri" w:cs="Calibri"/>
          <w:lang w:val="pt-BR"/>
        </w:rPr>
        <w:t>, no mós partidu polítiku sira.</w:t>
      </w:r>
      <w:r w:rsidR="001B60AF">
        <w:rPr>
          <w:rFonts w:ascii="Calibri" w:hAnsi="Calibri" w:cs="Calibri"/>
          <w:lang w:val="pt-BR"/>
        </w:rPr>
        <w:t xml:space="preserve"> </w:t>
      </w:r>
    </w:p>
    <w:p w14:paraId="35C6CDD0" w14:textId="77777777" w:rsidR="00D82486" w:rsidRPr="00D835E6" w:rsidRDefault="00D82486" w:rsidP="00D82486">
      <w:pPr>
        <w:pStyle w:val="NoSpacing"/>
        <w:jc w:val="both"/>
        <w:rPr>
          <w:rFonts w:ascii="Calibri" w:hAnsi="Calibri" w:cs="Calibri"/>
          <w:color w:val="FF0000"/>
          <w:lang w:val="pt-BR"/>
        </w:rPr>
      </w:pPr>
    </w:p>
    <w:p w14:paraId="26D283F3" w14:textId="77777777" w:rsidR="00D82486" w:rsidRDefault="00D82486" w:rsidP="00D82486">
      <w:pPr>
        <w:pStyle w:val="NoSpacing"/>
        <w:jc w:val="both"/>
        <w:rPr>
          <w:rFonts w:ascii="Calibri" w:hAnsi="Calibri" w:cs="Calibri"/>
          <w:lang w:val="pt-BR"/>
        </w:rPr>
      </w:pPr>
      <w:r>
        <w:rPr>
          <w:rFonts w:ascii="Calibri" w:hAnsi="Calibri" w:cs="Calibri"/>
          <w:lang w:val="pt-BR"/>
        </w:rPr>
        <w:t xml:space="preserve">2. Iha lejitimidade hodi rekorre </w:t>
      </w:r>
      <w:r w:rsidR="008062FE">
        <w:rPr>
          <w:rFonts w:ascii="Calibri" w:hAnsi="Calibri" w:cs="Calibri"/>
          <w:lang w:val="pt-BR"/>
        </w:rPr>
        <w:t xml:space="preserve">ba Supremu Tribunál Justisa </w:t>
      </w:r>
      <w:r w:rsidR="001B60AF">
        <w:rPr>
          <w:rFonts w:ascii="Calibri" w:hAnsi="Calibri" w:cs="Calibri"/>
          <w:lang w:val="pt-BR"/>
        </w:rPr>
        <w:t xml:space="preserve">kona-ba </w:t>
      </w:r>
      <w:r>
        <w:rPr>
          <w:rFonts w:ascii="Calibri" w:hAnsi="Calibri" w:cs="Calibri"/>
          <w:lang w:val="pt-BR"/>
        </w:rPr>
        <w:t xml:space="preserve">CNE nia desizaun, eleitór </w:t>
      </w:r>
      <w:r w:rsidR="001B60AF">
        <w:rPr>
          <w:rFonts w:ascii="Calibri" w:hAnsi="Calibri" w:cs="Calibri"/>
          <w:lang w:val="pt-BR"/>
        </w:rPr>
        <w:t xml:space="preserve"> reklamante</w:t>
      </w:r>
      <w:r>
        <w:rPr>
          <w:rFonts w:ascii="Calibri" w:hAnsi="Calibri" w:cs="Calibri"/>
          <w:lang w:val="pt-BR"/>
        </w:rPr>
        <w:t>, partidu polítiku sira no STAE.</w:t>
      </w:r>
      <w:r w:rsidR="008062FE">
        <w:rPr>
          <w:rFonts w:ascii="Calibri" w:hAnsi="Calibri" w:cs="Calibri"/>
          <w:lang w:val="pt-BR"/>
        </w:rPr>
        <w:t xml:space="preserve"> </w:t>
      </w:r>
    </w:p>
    <w:p w14:paraId="751CBD84" w14:textId="77777777" w:rsidR="00A00ADF" w:rsidRDefault="00A00ADF" w:rsidP="00D82486">
      <w:pPr>
        <w:pStyle w:val="NoSpacing"/>
        <w:jc w:val="both"/>
        <w:rPr>
          <w:rFonts w:ascii="Calibri" w:hAnsi="Calibri" w:cs="Calibri"/>
          <w:lang w:val="pt-BR"/>
        </w:rPr>
      </w:pPr>
    </w:p>
    <w:p w14:paraId="6A9F72A7" w14:textId="77777777" w:rsidR="00A00ADF" w:rsidRDefault="00A00ADF" w:rsidP="00A00ADF">
      <w:pPr>
        <w:pStyle w:val="NoSpacing"/>
        <w:jc w:val="center"/>
        <w:rPr>
          <w:rFonts w:ascii="Calibri" w:hAnsi="Calibri" w:cs="Calibri"/>
          <w:b/>
          <w:lang w:val="pt-BR"/>
        </w:rPr>
      </w:pPr>
      <w:r>
        <w:rPr>
          <w:rFonts w:ascii="Calibri" w:hAnsi="Calibri" w:cs="Calibri"/>
          <w:b/>
          <w:lang w:val="pt-BR"/>
        </w:rPr>
        <w:t>Seksaun VI</w:t>
      </w:r>
    </w:p>
    <w:p w14:paraId="01FE5AB2" w14:textId="77777777" w:rsidR="00A00ADF" w:rsidRDefault="00A00ADF" w:rsidP="00A00ADF">
      <w:pPr>
        <w:pStyle w:val="NoSpacing"/>
        <w:jc w:val="center"/>
        <w:rPr>
          <w:rFonts w:ascii="Calibri" w:hAnsi="Calibri" w:cs="Calibri"/>
          <w:b/>
          <w:lang w:val="pt-BR"/>
        </w:rPr>
      </w:pPr>
      <w:r>
        <w:rPr>
          <w:rFonts w:ascii="Calibri" w:hAnsi="Calibri" w:cs="Calibri"/>
          <w:b/>
          <w:lang w:val="pt-BR"/>
        </w:rPr>
        <w:t>Operasaun komplementár</w:t>
      </w:r>
    </w:p>
    <w:p w14:paraId="15EA12F8" w14:textId="77777777" w:rsidR="00A00ADF" w:rsidRDefault="00A00ADF" w:rsidP="00A00ADF">
      <w:pPr>
        <w:pStyle w:val="NoSpacing"/>
        <w:jc w:val="center"/>
        <w:rPr>
          <w:rFonts w:ascii="Calibri" w:hAnsi="Calibri" w:cs="Calibri"/>
          <w:b/>
          <w:lang w:val="pt-BR"/>
        </w:rPr>
      </w:pPr>
    </w:p>
    <w:p w14:paraId="4FE65F54" w14:textId="77777777" w:rsidR="00A00ADF" w:rsidRDefault="00A00ADF" w:rsidP="00A00ADF">
      <w:pPr>
        <w:pStyle w:val="NoSpacing"/>
        <w:jc w:val="center"/>
        <w:rPr>
          <w:rFonts w:ascii="Calibri" w:hAnsi="Calibri" w:cs="Calibri"/>
          <w:b/>
          <w:lang w:val="pt-BR"/>
        </w:rPr>
      </w:pPr>
      <w:r>
        <w:rPr>
          <w:rFonts w:ascii="Calibri" w:hAnsi="Calibri" w:cs="Calibri"/>
          <w:b/>
          <w:lang w:val="pt-BR"/>
        </w:rPr>
        <w:t>Artigu 46.</w:t>
      </w:r>
      <w:r>
        <w:rPr>
          <w:rFonts w:ascii="Calibri" w:hAnsi="Calibri" w:cs="Calibri"/>
          <w:b/>
          <w:vertAlign w:val="superscript"/>
          <w:lang w:val="pt-BR"/>
        </w:rPr>
        <w:t>0</w:t>
      </w:r>
    </w:p>
    <w:p w14:paraId="53E402F0" w14:textId="77777777" w:rsidR="00A00ADF" w:rsidRDefault="00A00ADF" w:rsidP="00A00ADF">
      <w:pPr>
        <w:pStyle w:val="NoSpacing"/>
        <w:jc w:val="center"/>
        <w:rPr>
          <w:rFonts w:ascii="Calibri" w:hAnsi="Calibri" w:cs="Calibri"/>
          <w:b/>
          <w:lang w:val="pt-BR"/>
        </w:rPr>
      </w:pPr>
      <w:r>
        <w:rPr>
          <w:rFonts w:ascii="Calibri" w:hAnsi="Calibri" w:cs="Calibri"/>
          <w:b/>
          <w:lang w:val="pt-BR"/>
        </w:rPr>
        <w:t>Konservasaun</w:t>
      </w:r>
    </w:p>
    <w:p w14:paraId="6D51A0D4" w14:textId="77777777" w:rsidR="00A00ADF" w:rsidRDefault="00A00ADF" w:rsidP="00A00ADF">
      <w:pPr>
        <w:pStyle w:val="NoSpacing"/>
        <w:jc w:val="center"/>
        <w:rPr>
          <w:rFonts w:ascii="Calibri" w:hAnsi="Calibri" w:cs="Calibri"/>
          <w:b/>
          <w:lang w:val="pt-BR"/>
        </w:rPr>
      </w:pPr>
    </w:p>
    <w:p w14:paraId="6F93D794" w14:textId="77777777" w:rsidR="00FD774A" w:rsidRDefault="00120AB2" w:rsidP="00FD774A">
      <w:pPr>
        <w:pStyle w:val="NoSpacing"/>
        <w:jc w:val="both"/>
        <w:rPr>
          <w:rFonts w:ascii="Calibri" w:hAnsi="Calibri" w:cs="Calibri"/>
          <w:lang w:val="pt-BR"/>
        </w:rPr>
      </w:pPr>
      <w:r>
        <w:rPr>
          <w:rFonts w:ascii="Calibri" w:hAnsi="Calibri" w:cs="Calibri"/>
          <w:lang w:val="pt-BR"/>
        </w:rPr>
        <w:t xml:space="preserve">Kompete ba STAE rai no konserva dokumentu </w:t>
      </w:r>
      <w:r w:rsidR="00E015AE">
        <w:rPr>
          <w:rFonts w:ascii="Calibri" w:hAnsi="Calibri" w:cs="Calibri"/>
          <w:lang w:val="pt-BR"/>
        </w:rPr>
        <w:t xml:space="preserve">ne’ebé </w:t>
      </w:r>
      <w:r>
        <w:rPr>
          <w:rFonts w:ascii="Calibri" w:hAnsi="Calibri" w:cs="Calibri"/>
          <w:lang w:val="pt-BR"/>
        </w:rPr>
        <w:t>refere</w:t>
      </w:r>
      <w:r w:rsidR="00E015AE">
        <w:rPr>
          <w:rFonts w:ascii="Calibri" w:hAnsi="Calibri" w:cs="Calibri"/>
          <w:lang w:val="pt-BR"/>
        </w:rPr>
        <w:t xml:space="preserve"> ba</w:t>
      </w:r>
      <w:r>
        <w:rPr>
          <w:rFonts w:ascii="Calibri" w:hAnsi="Calibri" w:cs="Calibri"/>
          <w:lang w:val="pt-BR"/>
        </w:rPr>
        <w:t xml:space="preserve"> ezekusaun resenseamentu eleitorál.</w:t>
      </w:r>
    </w:p>
    <w:p w14:paraId="15C23EA1" w14:textId="77777777" w:rsidR="00120AB2" w:rsidRPr="00FD774A" w:rsidRDefault="00120AB2" w:rsidP="00FD774A">
      <w:pPr>
        <w:pStyle w:val="NoSpacing"/>
        <w:jc w:val="both"/>
        <w:rPr>
          <w:rFonts w:ascii="Calibri" w:hAnsi="Calibri" w:cs="Calibri"/>
          <w:lang w:val="pt-BR"/>
        </w:rPr>
      </w:pPr>
    </w:p>
    <w:p w14:paraId="57E975B0" w14:textId="77777777" w:rsidR="003F6086" w:rsidRDefault="003F6086" w:rsidP="003F6086">
      <w:pPr>
        <w:pStyle w:val="NoSpacing"/>
        <w:jc w:val="center"/>
        <w:rPr>
          <w:rFonts w:ascii="Calibri" w:hAnsi="Calibri" w:cs="Calibri"/>
          <w:b/>
          <w:lang w:val="pt-BR"/>
        </w:rPr>
      </w:pPr>
      <w:r>
        <w:rPr>
          <w:rFonts w:ascii="Calibri" w:hAnsi="Calibri" w:cs="Calibri"/>
          <w:b/>
          <w:lang w:val="pt-BR"/>
        </w:rPr>
        <w:t>Artigu 47.</w:t>
      </w:r>
      <w:r>
        <w:rPr>
          <w:rFonts w:ascii="Calibri" w:hAnsi="Calibri" w:cs="Calibri"/>
          <w:b/>
          <w:vertAlign w:val="superscript"/>
          <w:lang w:val="pt-BR"/>
        </w:rPr>
        <w:t>0</w:t>
      </w:r>
    </w:p>
    <w:p w14:paraId="3254BA8E" w14:textId="77777777" w:rsidR="003F6086" w:rsidRDefault="003F6086" w:rsidP="003F6086">
      <w:pPr>
        <w:pStyle w:val="NoSpacing"/>
        <w:jc w:val="center"/>
        <w:rPr>
          <w:rFonts w:ascii="Calibri" w:hAnsi="Calibri" w:cs="Calibri"/>
          <w:b/>
          <w:lang w:val="pt-BR"/>
        </w:rPr>
      </w:pPr>
      <w:r>
        <w:rPr>
          <w:rFonts w:ascii="Calibri" w:hAnsi="Calibri" w:cs="Calibri"/>
          <w:b/>
          <w:lang w:val="pt-BR"/>
        </w:rPr>
        <w:t>Númeru eleitór inskritu iha resenseamentu eleitorál</w:t>
      </w:r>
    </w:p>
    <w:p w14:paraId="7785965A" w14:textId="77777777" w:rsidR="00846D07" w:rsidRDefault="00846D07" w:rsidP="003F6086">
      <w:pPr>
        <w:pStyle w:val="NoSpacing"/>
        <w:jc w:val="center"/>
        <w:rPr>
          <w:rFonts w:ascii="Calibri" w:hAnsi="Calibri" w:cs="Calibri"/>
          <w:b/>
          <w:lang w:val="pt-BR"/>
        </w:rPr>
      </w:pPr>
    </w:p>
    <w:p w14:paraId="5AE5E072" w14:textId="77777777" w:rsidR="00846D07" w:rsidRDefault="00846D07" w:rsidP="00846D07">
      <w:pPr>
        <w:pStyle w:val="NoSpacing"/>
        <w:jc w:val="both"/>
        <w:rPr>
          <w:rFonts w:ascii="Calibri" w:hAnsi="Calibri" w:cs="Calibri"/>
          <w:lang w:val="pt-BR"/>
        </w:rPr>
      </w:pPr>
      <w:r>
        <w:rPr>
          <w:rFonts w:ascii="Calibri" w:hAnsi="Calibri" w:cs="Calibri"/>
          <w:lang w:val="pt-BR"/>
        </w:rPr>
        <w:t xml:space="preserve">STAE publika iha Jornál Repúblika númeru eleitór inskritu iha resenseamentu eleitorál </w:t>
      </w:r>
      <w:r w:rsidR="00E015AE">
        <w:rPr>
          <w:rFonts w:ascii="Calibri" w:hAnsi="Calibri" w:cs="Calibri"/>
          <w:lang w:val="pt-BR"/>
        </w:rPr>
        <w:t>tuir kada</w:t>
      </w:r>
      <w:r>
        <w:rPr>
          <w:rFonts w:ascii="Calibri" w:hAnsi="Calibri" w:cs="Calibri"/>
          <w:lang w:val="pt-BR"/>
        </w:rPr>
        <w:t xml:space="preserve"> unidade jeográfika resenseamentu </w:t>
      </w:r>
      <w:r w:rsidR="00E015AE">
        <w:rPr>
          <w:rFonts w:ascii="Calibri" w:hAnsi="Calibri" w:cs="Calibri"/>
          <w:lang w:val="pt-BR"/>
        </w:rPr>
        <w:t>nian</w:t>
      </w:r>
      <w:r>
        <w:rPr>
          <w:rFonts w:ascii="Calibri" w:hAnsi="Calibri" w:cs="Calibri"/>
          <w:lang w:val="pt-BR"/>
        </w:rPr>
        <w:t>.</w:t>
      </w:r>
    </w:p>
    <w:p w14:paraId="3FE06907" w14:textId="77777777" w:rsidR="00846D07" w:rsidRPr="00846D07" w:rsidRDefault="00846D07" w:rsidP="00846D07">
      <w:pPr>
        <w:pStyle w:val="NoSpacing"/>
        <w:jc w:val="both"/>
        <w:rPr>
          <w:rFonts w:ascii="Calibri" w:hAnsi="Calibri" w:cs="Calibri"/>
          <w:lang w:val="pt-BR"/>
        </w:rPr>
      </w:pPr>
    </w:p>
    <w:p w14:paraId="1F2A15CD" w14:textId="77777777" w:rsidR="00A142C1" w:rsidRDefault="00A142C1" w:rsidP="00A142C1">
      <w:pPr>
        <w:pStyle w:val="NoSpacing"/>
        <w:jc w:val="center"/>
        <w:rPr>
          <w:rFonts w:ascii="Calibri" w:hAnsi="Calibri" w:cs="Calibri"/>
          <w:b/>
          <w:lang w:val="pt-BR"/>
        </w:rPr>
      </w:pPr>
      <w:r>
        <w:rPr>
          <w:rFonts w:ascii="Calibri" w:hAnsi="Calibri" w:cs="Calibri"/>
          <w:b/>
          <w:lang w:val="pt-BR"/>
        </w:rPr>
        <w:t>Artigu 48.</w:t>
      </w:r>
      <w:r>
        <w:rPr>
          <w:rFonts w:ascii="Calibri" w:hAnsi="Calibri" w:cs="Calibri"/>
          <w:b/>
          <w:vertAlign w:val="superscript"/>
          <w:lang w:val="pt-BR"/>
        </w:rPr>
        <w:t>0</w:t>
      </w:r>
    </w:p>
    <w:p w14:paraId="2C930E4C" w14:textId="77777777" w:rsidR="00A142C1" w:rsidRDefault="00A142C1" w:rsidP="00A142C1">
      <w:pPr>
        <w:pStyle w:val="NoSpacing"/>
        <w:jc w:val="center"/>
        <w:rPr>
          <w:rFonts w:ascii="Calibri" w:hAnsi="Calibri" w:cs="Calibri"/>
          <w:b/>
          <w:lang w:val="pt-BR"/>
        </w:rPr>
      </w:pPr>
      <w:r>
        <w:rPr>
          <w:rFonts w:ascii="Calibri" w:hAnsi="Calibri" w:cs="Calibri"/>
          <w:b/>
          <w:lang w:val="pt-BR"/>
        </w:rPr>
        <w:t>Fiskalizasaun resenseamentu eleitorál</w:t>
      </w:r>
    </w:p>
    <w:p w14:paraId="209855A0" w14:textId="77777777" w:rsidR="00A142C1" w:rsidRDefault="00A142C1" w:rsidP="00A142C1">
      <w:pPr>
        <w:pStyle w:val="NoSpacing"/>
        <w:jc w:val="center"/>
        <w:rPr>
          <w:rFonts w:ascii="Calibri" w:hAnsi="Calibri" w:cs="Calibri"/>
          <w:b/>
          <w:lang w:val="pt-BR"/>
        </w:rPr>
      </w:pPr>
    </w:p>
    <w:p w14:paraId="0F1990B4" w14:textId="77777777" w:rsidR="00A142C1" w:rsidRDefault="00E015AE" w:rsidP="00A142C1">
      <w:pPr>
        <w:pStyle w:val="NoSpacing"/>
        <w:jc w:val="both"/>
        <w:rPr>
          <w:rFonts w:ascii="Calibri" w:hAnsi="Calibri" w:cs="Calibri"/>
          <w:lang w:val="pt-BR"/>
        </w:rPr>
      </w:pPr>
      <w:r>
        <w:rPr>
          <w:rFonts w:ascii="Calibri" w:hAnsi="Calibri" w:cs="Calibri"/>
          <w:lang w:val="pt-BR"/>
        </w:rPr>
        <w:t>1.P</w:t>
      </w:r>
      <w:r w:rsidR="00A142C1">
        <w:rPr>
          <w:rFonts w:ascii="Calibri" w:hAnsi="Calibri" w:cs="Calibri"/>
          <w:lang w:val="pt-BR"/>
        </w:rPr>
        <w:t xml:space="preserve">artidu polítiku </w:t>
      </w:r>
      <w:r>
        <w:rPr>
          <w:rFonts w:ascii="Calibri" w:hAnsi="Calibri" w:cs="Calibri"/>
          <w:lang w:val="pt-BR"/>
        </w:rPr>
        <w:t xml:space="preserve">sira </w:t>
      </w:r>
      <w:r w:rsidR="00A142C1">
        <w:rPr>
          <w:rFonts w:ascii="Calibri" w:hAnsi="Calibri" w:cs="Calibri"/>
          <w:lang w:val="pt-BR"/>
        </w:rPr>
        <w:t xml:space="preserve">iha direitu </w:t>
      </w:r>
      <w:r>
        <w:rPr>
          <w:rFonts w:ascii="Calibri" w:hAnsi="Calibri" w:cs="Calibri"/>
          <w:lang w:val="pt-BR"/>
        </w:rPr>
        <w:t xml:space="preserve">hodi </w:t>
      </w:r>
      <w:r w:rsidR="00A142C1">
        <w:rPr>
          <w:rFonts w:ascii="Calibri" w:hAnsi="Calibri" w:cs="Calibri"/>
          <w:lang w:val="pt-BR"/>
        </w:rPr>
        <w:t xml:space="preserve">fiskaliza prosesu resenseamentu  eleitorál </w:t>
      </w:r>
      <w:r>
        <w:rPr>
          <w:rFonts w:ascii="Calibri" w:hAnsi="Calibri" w:cs="Calibri"/>
          <w:lang w:val="pt-BR"/>
        </w:rPr>
        <w:t xml:space="preserve"> ne’e </w:t>
      </w:r>
      <w:r w:rsidR="00A142C1">
        <w:rPr>
          <w:rFonts w:ascii="Calibri" w:hAnsi="Calibri" w:cs="Calibri"/>
          <w:lang w:val="pt-BR"/>
        </w:rPr>
        <w:t>tomak.</w:t>
      </w:r>
    </w:p>
    <w:p w14:paraId="62D0F7FF" w14:textId="77777777" w:rsidR="00A142C1" w:rsidRDefault="00A142C1" w:rsidP="00A142C1">
      <w:pPr>
        <w:pStyle w:val="NoSpacing"/>
        <w:jc w:val="both"/>
        <w:rPr>
          <w:rFonts w:ascii="Calibri" w:hAnsi="Calibri" w:cs="Calibri"/>
          <w:lang w:val="pt-BR"/>
        </w:rPr>
      </w:pPr>
    </w:p>
    <w:p w14:paraId="05C6CABB" w14:textId="77777777" w:rsidR="00A142C1" w:rsidRDefault="00E015AE" w:rsidP="00A142C1">
      <w:pPr>
        <w:pStyle w:val="NoSpacing"/>
        <w:jc w:val="both"/>
        <w:rPr>
          <w:rFonts w:ascii="Calibri" w:hAnsi="Calibri" w:cs="Calibri"/>
          <w:lang w:val="pt-BR"/>
        </w:rPr>
      </w:pPr>
      <w:r>
        <w:rPr>
          <w:rFonts w:ascii="Calibri" w:hAnsi="Calibri" w:cs="Calibri"/>
          <w:lang w:val="pt-BR"/>
        </w:rPr>
        <w:t>2.Fiskalizasaun ne’ebé</w:t>
      </w:r>
      <w:r w:rsidR="00A142C1">
        <w:rPr>
          <w:rFonts w:ascii="Calibri" w:hAnsi="Calibri" w:cs="Calibri"/>
          <w:lang w:val="pt-BR"/>
        </w:rPr>
        <w:t xml:space="preserve"> prevee iha númeru anteriór halo liuhosi fiskál sira ne’ebé indika hosi partidu polítiku, </w:t>
      </w:r>
      <w:r w:rsidR="004C7128">
        <w:rPr>
          <w:rFonts w:ascii="Calibri" w:hAnsi="Calibri" w:cs="Calibri"/>
          <w:lang w:val="pt-BR"/>
        </w:rPr>
        <w:t>no</w:t>
      </w:r>
      <w:r w:rsidR="00A142C1">
        <w:rPr>
          <w:rFonts w:ascii="Calibri" w:hAnsi="Calibri" w:cs="Calibri"/>
          <w:lang w:val="pt-BR"/>
        </w:rPr>
        <w:t xml:space="preserve"> identifika ho kredensiál hosi STAE.</w:t>
      </w:r>
    </w:p>
    <w:p w14:paraId="365C1A49" w14:textId="77777777" w:rsidR="00A142C1" w:rsidRDefault="00A142C1" w:rsidP="00A142C1">
      <w:pPr>
        <w:pStyle w:val="NoSpacing"/>
        <w:jc w:val="both"/>
        <w:rPr>
          <w:rFonts w:ascii="Calibri" w:hAnsi="Calibri" w:cs="Calibri"/>
          <w:lang w:val="pt-BR"/>
        </w:rPr>
      </w:pPr>
    </w:p>
    <w:p w14:paraId="06693EC3" w14:textId="77777777" w:rsidR="00A142C1" w:rsidRDefault="00A142C1" w:rsidP="00A142C1">
      <w:pPr>
        <w:pStyle w:val="NoSpacing"/>
        <w:jc w:val="both"/>
        <w:rPr>
          <w:rFonts w:ascii="Calibri" w:hAnsi="Calibri" w:cs="Calibri"/>
          <w:lang w:val="pt-BR"/>
        </w:rPr>
      </w:pPr>
      <w:r>
        <w:rPr>
          <w:rFonts w:ascii="Calibri" w:hAnsi="Calibri" w:cs="Calibri"/>
          <w:lang w:val="pt-BR"/>
        </w:rPr>
        <w:t xml:space="preserve">3. STAE nia desizaun sira ne’ebé </w:t>
      </w:r>
      <w:r w:rsidR="00F552F0">
        <w:rPr>
          <w:rFonts w:ascii="Calibri" w:hAnsi="Calibri" w:cs="Calibri"/>
          <w:lang w:val="pt-BR"/>
        </w:rPr>
        <w:t xml:space="preserve">rekuza </w:t>
      </w:r>
      <w:r>
        <w:rPr>
          <w:rFonts w:ascii="Calibri" w:hAnsi="Calibri" w:cs="Calibri"/>
          <w:lang w:val="pt-BR"/>
        </w:rPr>
        <w:t xml:space="preserve">emisaun kredensiál ba fiskál partidu polítiku </w:t>
      </w:r>
      <w:r w:rsidR="00E015AE">
        <w:rPr>
          <w:rFonts w:ascii="Calibri" w:hAnsi="Calibri" w:cs="Calibri"/>
          <w:lang w:val="pt-BR"/>
        </w:rPr>
        <w:t>sira nia rekursu</w:t>
      </w:r>
      <w:r>
        <w:rPr>
          <w:rFonts w:ascii="Calibri" w:hAnsi="Calibri" w:cs="Calibri"/>
          <w:lang w:val="pt-BR"/>
        </w:rPr>
        <w:t xml:space="preserve"> kompete ba CNE, ne’ebé aprezenta iha prazu oras ruanulu resin haat, sura hosi notifikasaun kona-ba desizaun  rekuza</w:t>
      </w:r>
      <w:r w:rsidR="00E015AE">
        <w:rPr>
          <w:rFonts w:ascii="Calibri" w:hAnsi="Calibri" w:cs="Calibri"/>
          <w:lang w:val="pt-BR"/>
        </w:rPr>
        <w:t xml:space="preserve"> ne’e</w:t>
      </w:r>
      <w:r>
        <w:rPr>
          <w:rFonts w:ascii="Calibri" w:hAnsi="Calibri" w:cs="Calibri"/>
          <w:lang w:val="pt-BR"/>
        </w:rPr>
        <w:t>.</w:t>
      </w:r>
    </w:p>
    <w:p w14:paraId="0E9962F5" w14:textId="77777777" w:rsidR="007B2605" w:rsidRDefault="007B2605" w:rsidP="00A142C1">
      <w:pPr>
        <w:pStyle w:val="NoSpacing"/>
        <w:jc w:val="both"/>
        <w:rPr>
          <w:rFonts w:ascii="Calibri" w:hAnsi="Calibri" w:cs="Calibri"/>
          <w:lang w:val="pt-BR"/>
        </w:rPr>
      </w:pPr>
    </w:p>
    <w:p w14:paraId="2D76199C" w14:textId="77777777" w:rsidR="002F7765" w:rsidRDefault="002F7765" w:rsidP="002F7765">
      <w:pPr>
        <w:pStyle w:val="NoSpacing"/>
        <w:jc w:val="center"/>
        <w:rPr>
          <w:rFonts w:ascii="Calibri" w:hAnsi="Calibri" w:cs="Calibri"/>
          <w:b/>
          <w:lang w:val="pt-BR"/>
        </w:rPr>
      </w:pPr>
      <w:r>
        <w:rPr>
          <w:rFonts w:ascii="Calibri" w:hAnsi="Calibri" w:cs="Calibri"/>
          <w:b/>
          <w:lang w:val="pt-BR"/>
        </w:rPr>
        <w:t>Artigu 49.</w:t>
      </w:r>
      <w:r>
        <w:rPr>
          <w:rFonts w:ascii="Calibri" w:hAnsi="Calibri" w:cs="Calibri"/>
          <w:b/>
          <w:vertAlign w:val="superscript"/>
          <w:lang w:val="pt-BR"/>
        </w:rPr>
        <w:t>0</w:t>
      </w:r>
    </w:p>
    <w:p w14:paraId="26C14FE3" w14:textId="77777777" w:rsidR="002F7765" w:rsidRDefault="002F7765" w:rsidP="002F7765">
      <w:pPr>
        <w:pStyle w:val="NoSpacing"/>
        <w:jc w:val="center"/>
        <w:rPr>
          <w:rFonts w:ascii="Calibri" w:hAnsi="Calibri" w:cs="Calibri"/>
          <w:b/>
          <w:lang w:val="pt-BR"/>
        </w:rPr>
      </w:pPr>
      <w:r>
        <w:rPr>
          <w:rFonts w:ascii="Calibri" w:hAnsi="Calibri" w:cs="Calibri"/>
          <w:b/>
          <w:lang w:val="pt-BR"/>
        </w:rPr>
        <w:t>Observasaun resenseamentu eleitorál</w:t>
      </w:r>
    </w:p>
    <w:p w14:paraId="6122859D" w14:textId="77777777" w:rsidR="002F7765" w:rsidRDefault="002F7765" w:rsidP="002F7765">
      <w:pPr>
        <w:pStyle w:val="NoSpacing"/>
        <w:jc w:val="center"/>
        <w:rPr>
          <w:rFonts w:ascii="Calibri" w:hAnsi="Calibri" w:cs="Calibri"/>
          <w:b/>
          <w:lang w:val="pt-BR"/>
        </w:rPr>
      </w:pPr>
    </w:p>
    <w:p w14:paraId="046CC330" w14:textId="77777777" w:rsidR="002F7765" w:rsidRDefault="00747A63" w:rsidP="00747A63">
      <w:pPr>
        <w:pStyle w:val="NoSpacing"/>
        <w:jc w:val="both"/>
        <w:rPr>
          <w:rFonts w:ascii="Calibri" w:hAnsi="Calibri" w:cs="Calibri"/>
          <w:lang w:val="pt-BR"/>
        </w:rPr>
      </w:pPr>
      <w:r>
        <w:rPr>
          <w:rFonts w:ascii="Calibri" w:hAnsi="Calibri" w:cs="Calibri"/>
          <w:lang w:val="pt-BR"/>
        </w:rPr>
        <w:t xml:space="preserve">1.STAE </w:t>
      </w:r>
      <w:r w:rsidR="00114BD1">
        <w:rPr>
          <w:rFonts w:ascii="Calibri" w:hAnsi="Calibri" w:cs="Calibri"/>
          <w:lang w:val="pt-BR"/>
        </w:rPr>
        <w:t>iha devér</w:t>
      </w:r>
      <w:r>
        <w:rPr>
          <w:rFonts w:ascii="Calibri" w:hAnsi="Calibri" w:cs="Calibri"/>
          <w:lang w:val="pt-BR"/>
        </w:rPr>
        <w:t xml:space="preserve"> fó kredensiál  </w:t>
      </w:r>
      <w:r w:rsidR="00114BD1">
        <w:rPr>
          <w:rFonts w:ascii="Calibri" w:hAnsi="Calibri" w:cs="Calibri"/>
          <w:lang w:val="pt-BR"/>
        </w:rPr>
        <w:t xml:space="preserve">nu’udar </w:t>
      </w:r>
      <w:r>
        <w:rPr>
          <w:rFonts w:ascii="Calibri" w:hAnsi="Calibri" w:cs="Calibri"/>
          <w:lang w:val="pt-BR"/>
        </w:rPr>
        <w:t>observadór  nasionál no internasionál ba interesadu sira ne’ebé rekér estatutu ne’e hodi halo akompañamentu ba resenseamentu eleitorál.</w:t>
      </w:r>
    </w:p>
    <w:p w14:paraId="5B88B22C" w14:textId="77777777" w:rsidR="00747A63" w:rsidRDefault="00747A63" w:rsidP="00747A63">
      <w:pPr>
        <w:pStyle w:val="NoSpacing"/>
        <w:jc w:val="both"/>
        <w:rPr>
          <w:rFonts w:ascii="Calibri" w:hAnsi="Calibri" w:cs="Calibri"/>
          <w:lang w:val="pt-BR"/>
        </w:rPr>
      </w:pPr>
    </w:p>
    <w:p w14:paraId="2628227E" w14:textId="77777777" w:rsidR="00747A63" w:rsidRPr="002F7765" w:rsidRDefault="00747A63" w:rsidP="00747A63">
      <w:pPr>
        <w:pStyle w:val="NoSpacing"/>
        <w:jc w:val="both"/>
        <w:rPr>
          <w:rFonts w:ascii="Calibri" w:hAnsi="Calibri" w:cs="Calibri"/>
          <w:lang w:val="pt-BR"/>
        </w:rPr>
      </w:pPr>
      <w:r>
        <w:rPr>
          <w:rFonts w:ascii="Calibri" w:hAnsi="Calibri" w:cs="Calibri"/>
          <w:lang w:val="pt-BR"/>
        </w:rPr>
        <w:t>2. STAE nia desizaun ne’ebé rekuza rekerimentu kona-ba konsesaun kr</w:t>
      </w:r>
      <w:r w:rsidR="00114BD1">
        <w:rPr>
          <w:rFonts w:ascii="Calibri" w:hAnsi="Calibri" w:cs="Calibri"/>
          <w:lang w:val="pt-BR"/>
        </w:rPr>
        <w:t xml:space="preserve">edensiál </w:t>
      </w:r>
      <w:r>
        <w:rPr>
          <w:rFonts w:ascii="Calibri" w:hAnsi="Calibri" w:cs="Calibri"/>
          <w:lang w:val="pt-BR"/>
        </w:rPr>
        <w:t xml:space="preserve">ba observadór  resenseamentu eleitorál </w:t>
      </w:r>
      <w:r w:rsidR="00114BD1">
        <w:rPr>
          <w:rFonts w:ascii="Calibri" w:hAnsi="Calibri" w:cs="Calibri"/>
          <w:lang w:val="pt-BR"/>
        </w:rPr>
        <w:t xml:space="preserve">nia rekursu </w:t>
      </w:r>
      <w:r>
        <w:rPr>
          <w:rFonts w:ascii="Calibri" w:hAnsi="Calibri" w:cs="Calibri"/>
          <w:lang w:val="pt-BR"/>
        </w:rPr>
        <w:t>kompete ba CNE, ne’ebé aprezenta iha prazu oras ruanulu resin haat, sura hosi notifikasaun desizaun rekuza</w:t>
      </w:r>
      <w:r w:rsidR="00114BD1">
        <w:rPr>
          <w:rFonts w:ascii="Calibri" w:hAnsi="Calibri" w:cs="Calibri"/>
          <w:lang w:val="pt-BR"/>
        </w:rPr>
        <w:t xml:space="preserve"> ne’e</w:t>
      </w:r>
      <w:r>
        <w:rPr>
          <w:rFonts w:ascii="Calibri" w:hAnsi="Calibri" w:cs="Calibri"/>
          <w:lang w:val="pt-BR"/>
        </w:rPr>
        <w:t>.</w:t>
      </w:r>
    </w:p>
    <w:p w14:paraId="6CC013D0" w14:textId="77777777" w:rsidR="006459C3" w:rsidRDefault="006459C3" w:rsidP="00A142C1">
      <w:pPr>
        <w:pStyle w:val="NoSpacing"/>
        <w:jc w:val="both"/>
        <w:rPr>
          <w:rFonts w:ascii="Calibri" w:hAnsi="Calibri" w:cs="Calibri"/>
          <w:lang w:val="pt-BR"/>
        </w:rPr>
      </w:pPr>
    </w:p>
    <w:p w14:paraId="1FC4FCD0" w14:textId="5391E20C" w:rsidR="006459C3" w:rsidRDefault="0057776A" w:rsidP="006459C3">
      <w:pPr>
        <w:pStyle w:val="NoSpacing"/>
        <w:jc w:val="center"/>
        <w:rPr>
          <w:rFonts w:ascii="Calibri" w:hAnsi="Calibri" w:cs="Calibri"/>
          <w:b/>
          <w:lang w:val="pt-BR"/>
        </w:rPr>
      </w:pPr>
      <w:r>
        <w:rPr>
          <w:rFonts w:ascii="Calibri" w:hAnsi="Calibri" w:cs="Calibri"/>
          <w:noProof/>
          <w:lang w:bidi="ar-SA"/>
        </w:rPr>
        <w:lastRenderedPageBreak/>
        <mc:AlternateContent>
          <mc:Choice Requires="wps">
            <w:drawing>
              <wp:anchor distT="0" distB="0" distL="114300" distR="114300" simplePos="0" relativeHeight="251704320" behindDoc="0" locked="0" layoutInCell="1" allowOverlap="1" wp14:anchorId="1A7299D0" wp14:editId="6B666DDF">
                <wp:simplePos x="0" y="0"/>
                <wp:positionH relativeFrom="column">
                  <wp:posOffset>2750820</wp:posOffset>
                </wp:positionH>
                <wp:positionV relativeFrom="paragraph">
                  <wp:posOffset>-238125</wp:posOffset>
                </wp:positionV>
                <wp:extent cx="1952625" cy="209550"/>
                <wp:effectExtent l="0" t="3175" r="0" b="3175"/>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029BE" w14:textId="77777777" w:rsidR="0041291A" w:rsidRPr="0048153A" w:rsidRDefault="0041291A" w:rsidP="00744E04">
                            <w:pPr>
                              <w:rPr>
                                <w:i/>
                              </w:rPr>
                            </w:pPr>
                            <w:r>
                              <w:rPr>
                                <w:i/>
                              </w:rPr>
                              <w:t>Jorná</w:t>
                            </w:r>
                            <w:r w:rsidRPr="0048153A">
                              <w:rPr>
                                <w:i/>
                              </w:rPr>
                              <w:t>l Repúbl</w:t>
                            </w:r>
                            <w:r>
                              <w:rPr>
                                <w:i/>
                              </w:rPr>
                              <w:t>ik</w:t>
                            </w:r>
                            <w:r w:rsidRPr="0048153A">
                              <w:rPr>
                                <w:i/>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299D0" id="Rectangle_x0020_56" o:spid="_x0000_s1042" style="position:absolute;left:0;text-align:left;margin-left:216.6pt;margin-top:-18.7pt;width:153.75pt;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" stroked="f">
                <v:textbox>
                  <w:txbxContent>
                    <w:p w14:paraId="0CC029BE" w14:textId="77777777" w:rsidR="0041291A" w:rsidRPr="0048153A" w:rsidRDefault="0041291A" w:rsidP="00744E04">
                      <w:pPr>
                        <w:rPr>
                          <w:i/>
                        </w:rPr>
                      </w:pPr>
                      <w:r>
                        <w:rPr>
                          <w:i/>
                        </w:rPr>
                        <w:t>Jorná</w:t>
                      </w:r>
                      <w:r w:rsidRPr="0048153A">
                        <w:rPr>
                          <w:i/>
                        </w:rPr>
                        <w:t>l Repúbl</w:t>
                      </w:r>
                      <w:r>
                        <w:rPr>
                          <w:i/>
                        </w:rPr>
                        <w:t>ik</w:t>
                      </w:r>
                      <w:r w:rsidRPr="0048153A">
                        <w:rPr>
                          <w:i/>
                        </w:rPr>
                        <w:t>a</w:t>
                      </w:r>
                    </w:p>
                  </w:txbxContent>
                </v:textbox>
              </v:rect>
            </w:pict>
          </mc:Fallback>
        </mc:AlternateContent>
      </w:r>
      <w:r w:rsidR="006459C3" w:rsidRPr="006459C3">
        <w:rPr>
          <w:rFonts w:ascii="Calibri" w:hAnsi="Calibri" w:cs="Calibri"/>
          <w:b/>
          <w:lang w:val="pt-BR"/>
        </w:rPr>
        <w:t>KAPÍTULU VI</w:t>
      </w:r>
    </w:p>
    <w:p w14:paraId="632380EA" w14:textId="77777777" w:rsidR="006459C3" w:rsidRDefault="006459C3" w:rsidP="006459C3">
      <w:pPr>
        <w:pStyle w:val="NoSpacing"/>
        <w:jc w:val="center"/>
        <w:rPr>
          <w:rFonts w:ascii="Calibri" w:hAnsi="Calibri" w:cs="Calibri"/>
          <w:b/>
          <w:lang w:val="pt-BR"/>
        </w:rPr>
      </w:pPr>
      <w:r>
        <w:rPr>
          <w:rFonts w:ascii="Calibri" w:hAnsi="Calibri" w:cs="Calibri"/>
          <w:b/>
          <w:lang w:val="pt-BR"/>
        </w:rPr>
        <w:t>Finansas resenseamentu nian</w:t>
      </w:r>
    </w:p>
    <w:p w14:paraId="64158A8A" w14:textId="77777777" w:rsidR="006459C3" w:rsidRDefault="006459C3" w:rsidP="006459C3">
      <w:pPr>
        <w:pStyle w:val="NoSpacing"/>
        <w:jc w:val="center"/>
        <w:rPr>
          <w:rFonts w:ascii="Calibri" w:hAnsi="Calibri" w:cs="Calibri"/>
          <w:b/>
          <w:lang w:val="pt-BR"/>
        </w:rPr>
      </w:pPr>
    </w:p>
    <w:p w14:paraId="2970C1CD" w14:textId="77777777" w:rsidR="006459C3" w:rsidRDefault="006459C3" w:rsidP="006459C3">
      <w:pPr>
        <w:pStyle w:val="NoSpacing"/>
        <w:jc w:val="center"/>
        <w:rPr>
          <w:rFonts w:ascii="Calibri" w:hAnsi="Calibri" w:cs="Calibri"/>
          <w:b/>
          <w:lang w:val="pt-BR"/>
        </w:rPr>
      </w:pPr>
      <w:r>
        <w:rPr>
          <w:rFonts w:ascii="Calibri" w:hAnsi="Calibri" w:cs="Calibri"/>
          <w:b/>
          <w:lang w:val="pt-BR"/>
        </w:rPr>
        <w:t>Artigu 50.</w:t>
      </w:r>
      <w:r>
        <w:rPr>
          <w:rFonts w:ascii="Calibri" w:hAnsi="Calibri" w:cs="Calibri"/>
          <w:b/>
          <w:vertAlign w:val="superscript"/>
          <w:lang w:val="pt-BR"/>
        </w:rPr>
        <w:t>0</w:t>
      </w:r>
    </w:p>
    <w:p w14:paraId="65C79E00" w14:textId="77777777" w:rsidR="006459C3" w:rsidRDefault="006459C3" w:rsidP="006459C3">
      <w:pPr>
        <w:pStyle w:val="NoSpacing"/>
        <w:jc w:val="center"/>
        <w:rPr>
          <w:rFonts w:ascii="Calibri" w:hAnsi="Calibri" w:cs="Calibri"/>
          <w:b/>
          <w:lang w:val="pt-BR"/>
        </w:rPr>
      </w:pPr>
      <w:r>
        <w:rPr>
          <w:rFonts w:ascii="Calibri" w:hAnsi="Calibri" w:cs="Calibri"/>
          <w:b/>
          <w:lang w:val="pt-BR"/>
        </w:rPr>
        <w:t>Despeza resenseamentu</w:t>
      </w:r>
      <w:r w:rsidR="00A30DEB">
        <w:rPr>
          <w:rFonts w:ascii="Calibri" w:hAnsi="Calibri" w:cs="Calibri"/>
          <w:b/>
          <w:lang w:val="pt-BR"/>
        </w:rPr>
        <w:t xml:space="preserve"> nian</w:t>
      </w:r>
    </w:p>
    <w:p w14:paraId="36055F9C" w14:textId="77777777" w:rsidR="006459C3" w:rsidRDefault="006459C3" w:rsidP="006459C3">
      <w:pPr>
        <w:pStyle w:val="NoSpacing"/>
        <w:jc w:val="center"/>
        <w:rPr>
          <w:rFonts w:ascii="Calibri" w:hAnsi="Calibri" w:cs="Calibri"/>
          <w:b/>
          <w:lang w:val="pt-BR"/>
        </w:rPr>
      </w:pPr>
    </w:p>
    <w:p w14:paraId="0731B5F2" w14:textId="77777777" w:rsidR="006459C3" w:rsidRDefault="006459C3" w:rsidP="006459C3">
      <w:pPr>
        <w:pStyle w:val="NoSpacing"/>
        <w:jc w:val="both"/>
        <w:rPr>
          <w:rFonts w:ascii="Calibri" w:hAnsi="Calibri" w:cs="Calibri"/>
          <w:lang w:val="pt-BR"/>
        </w:rPr>
      </w:pPr>
      <w:r>
        <w:rPr>
          <w:rFonts w:ascii="Calibri" w:hAnsi="Calibri" w:cs="Calibri"/>
          <w:lang w:val="pt-BR"/>
        </w:rPr>
        <w:t>1.</w:t>
      </w:r>
      <w:r w:rsidR="00A30DEB">
        <w:rPr>
          <w:rFonts w:ascii="Calibri" w:hAnsi="Calibri" w:cs="Calibri"/>
          <w:lang w:val="pt-BR"/>
        </w:rPr>
        <w:t xml:space="preserve">Despeza resenseamentu eleitorál katak obrigasaun ne’ebé rezulta hosi </w:t>
      </w:r>
      <w:r w:rsidR="00114BD1">
        <w:rPr>
          <w:rFonts w:ascii="Calibri" w:hAnsi="Calibri" w:cs="Calibri"/>
          <w:lang w:val="pt-BR"/>
        </w:rPr>
        <w:t xml:space="preserve">nia </w:t>
      </w:r>
      <w:r w:rsidR="00A30DEB">
        <w:rPr>
          <w:rFonts w:ascii="Calibri" w:hAnsi="Calibri" w:cs="Calibri"/>
          <w:lang w:val="pt-BR"/>
        </w:rPr>
        <w:t>preparasaun no ezekusaun.</w:t>
      </w:r>
    </w:p>
    <w:p w14:paraId="191DC954" w14:textId="77777777" w:rsidR="00A30DEB" w:rsidRDefault="00A30DEB" w:rsidP="006459C3">
      <w:pPr>
        <w:pStyle w:val="NoSpacing"/>
        <w:jc w:val="both"/>
        <w:rPr>
          <w:rFonts w:ascii="Calibri" w:hAnsi="Calibri" w:cs="Calibri"/>
          <w:lang w:val="pt-BR"/>
        </w:rPr>
      </w:pPr>
    </w:p>
    <w:p w14:paraId="26C148C6" w14:textId="77777777" w:rsidR="00A30DEB" w:rsidRDefault="00A30DEB" w:rsidP="006459C3">
      <w:pPr>
        <w:pStyle w:val="NoSpacing"/>
        <w:jc w:val="both"/>
        <w:rPr>
          <w:rFonts w:ascii="Calibri" w:hAnsi="Calibri" w:cs="Calibri"/>
          <w:lang w:val="pt-BR"/>
        </w:rPr>
      </w:pPr>
      <w:r>
        <w:rPr>
          <w:rFonts w:ascii="Calibri" w:hAnsi="Calibri" w:cs="Calibri"/>
          <w:lang w:val="pt-BR"/>
        </w:rPr>
        <w:t>2. Pagamentu despeza resenseamentu eleitorál</w:t>
      </w:r>
      <w:r w:rsidR="00114BD1">
        <w:rPr>
          <w:rFonts w:ascii="Calibri" w:hAnsi="Calibri" w:cs="Calibri"/>
          <w:lang w:val="pt-BR"/>
        </w:rPr>
        <w:t xml:space="preserve"> </w:t>
      </w:r>
      <w:r>
        <w:rPr>
          <w:rFonts w:ascii="Calibri" w:hAnsi="Calibri" w:cs="Calibri"/>
          <w:lang w:val="pt-BR"/>
        </w:rPr>
        <w:t>prenxe hosi orsamentu jerál Estadu nian:</w:t>
      </w:r>
    </w:p>
    <w:p w14:paraId="6011A2AD" w14:textId="77777777" w:rsidR="00A30DEB" w:rsidRDefault="00A30DEB" w:rsidP="006459C3">
      <w:pPr>
        <w:pStyle w:val="NoSpacing"/>
        <w:jc w:val="both"/>
        <w:rPr>
          <w:rFonts w:ascii="Calibri" w:hAnsi="Calibri" w:cs="Calibri"/>
          <w:lang w:val="pt-BR"/>
        </w:rPr>
      </w:pPr>
    </w:p>
    <w:p w14:paraId="1F9AC361" w14:textId="77777777" w:rsidR="00A30DEB" w:rsidRDefault="00A30DEB" w:rsidP="00A30DEB">
      <w:pPr>
        <w:pStyle w:val="NoSpacing"/>
        <w:numPr>
          <w:ilvl w:val="0"/>
          <w:numId w:val="13"/>
        </w:numPr>
        <w:jc w:val="both"/>
        <w:rPr>
          <w:rFonts w:ascii="Calibri" w:hAnsi="Calibri" w:cs="Calibri"/>
          <w:lang w:val="pt-BR"/>
        </w:rPr>
      </w:pPr>
      <w:r>
        <w:rPr>
          <w:rFonts w:ascii="Calibri" w:hAnsi="Calibri" w:cs="Calibri"/>
          <w:lang w:val="pt-BR"/>
        </w:rPr>
        <w:t>Iha territóriu nasionál, liuhosi verba ne’ebé aloka iha  orsamentu ba despeza STAE nian;</w:t>
      </w:r>
    </w:p>
    <w:p w14:paraId="0F4635BC" w14:textId="77777777" w:rsidR="00B377E3" w:rsidRPr="00CA0B21" w:rsidRDefault="00A30DEB" w:rsidP="00B377E3">
      <w:pPr>
        <w:pStyle w:val="NoSpacing"/>
        <w:numPr>
          <w:ilvl w:val="0"/>
          <w:numId w:val="13"/>
        </w:numPr>
        <w:jc w:val="both"/>
        <w:rPr>
          <w:rFonts w:ascii="Calibri" w:hAnsi="Calibri" w:cs="Calibri"/>
          <w:lang w:val="pt-BR"/>
        </w:rPr>
      </w:pPr>
      <w:r>
        <w:rPr>
          <w:rFonts w:ascii="Calibri" w:hAnsi="Calibri" w:cs="Calibri"/>
          <w:lang w:val="pt-BR"/>
        </w:rPr>
        <w:t>Iha estranjeiru, liuhosi verba ne’ebé aloka iha orsamentu ba despeza embaixada no konsuladu sira.</w:t>
      </w:r>
    </w:p>
    <w:p w14:paraId="13882A71" w14:textId="77777777" w:rsidR="00114BD1" w:rsidRDefault="00114BD1" w:rsidP="0060695F">
      <w:pPr>
        <w:pStyle w:val="NoSpacing"/>
        <w:jc w:val="center"/>
        <w:rPr>
          <w:rFonts w:ascii="Calibri" w:hAnsi="Calibri" w:cs="Calibri"/>
          <w:b/>
          <w:lang w:val="pt-BR"/>
        </w:rPr>
      </w:pPr>
    </w:p>
    <w:p w14:paraId="69D0ECEB" w14:textId="77777777" w:rsidR="0060695F" w:rsidRDefault="0060695F" w:rsidP="0060695F">
      <w:pPr>
        <w:pStyle w:val="NoSpacing"/>
        <w:jc w:val="center"/>
        <w:rPr>
          <w:rFonts w:ascii="Calibri" w:hAnsi="Calibri" w:cs="Calibri"/>
          <w:b/>
          <w:lang w:val="pt-BR"/>
        </w:rPr>
      </w:pPr>
      <w:r>
        <w:rPr>
          <w:rFonts w:ascii="Calibri" w:hAnsi="Calibri" w:cs="Calibri"/>
          <w:b/>
          <w:lang w:val="pt-BR"/>
        </w:rPr>
        <w:t>Artigu 51.</w:t>
      </w:r>
      <w:r>
        <w:rPr>
          <w:rFonts w:ascii="Calibri" w:hAnsi="Calibri" w:cs="Calibri"/>
          <w:b/>
          <w:vertAlign w:val="superscript"/>
          <w:lang w:val="pt-BR"/>
        </w:rPr>
        <w:t>0</w:t>
      </w:r>
    </w:p>
    <w:p w14:paraId="0F1DD23C" w14:textId="77777777" w:rsidR="0060695F" w:rsidRDefault="0060695F" w:rsidP="0060695F">
      <w:pPr>
        <w:pStyle w:val="NoSpacing"/>
        <w:jc w:val="center"/>
        <w:rPr>
          <w:rFonts w:ascii="Calibri" w:hAnsi="Calibri" w:cs="Calibri"/>
          <w:b/>
          <w:lang w:val="pt-BR"/>
        </w:rPr>
      </w:pPr>
      <w:r>
        <w:rPr>
          <w:rFonts w:ascii="Calibri" w:hAnsi="Calibri" w:cs="Calibri"/>
          <w:b/>
          <w:lang w:val="pt-BR"/>
        </w:rPr>
        <w:t>Izensaun</w:t>
      </w:r>
    </w:p>
    <w:p w14:paraId="0616F9A1" w14:textId="77777777" w:rsidR="0060695F" w:rsidRDefault="0060695F" w:rsidP="0060695F">
      <w:pPr>
        <w:pStyle w:val="NoSpacing"/>
        <w:jc w:val="center"/>
        <w:rPr>
          <w:rFonts w:ascii="Calibri" w:hAnsi="Calibri" w:cs="Calibri"/>
          <w:b/>
          <w:lang w:val="pt-BR"/>
        </w:rPr>
      </w:pPr>
    </w:p>
    <w:p w14:paraId="3A7340F3" w14:textId="77777777" w:rsidR="0060695F" w:rsidRDefault="0060695F" w:rsidP="0060695F">
      <w:pPr>
        <w:pStyle w:val="NoSpacing"/>
        <w:jc w:val="both"/>
        <w:rPr>
          <w:rFonts w:ascii="Calibri" w:hAnsi="Calibri" w:cs="Calibri"/>
          <w:lang w:val="pt-BR"/>
        </w:rPr>
      </w:pPr>
      <w:r>
        <w:rPr>
          <w:rFonts w:ascii="Calibri" w:hAnsi="Calibri" w:cs="Calibri"/>
          <w:lang w:val="pt-BR"/>
        </w:rPr>
        <w:t xml:space="preserve">1.Fornesimentu dokumentu no formuláriu </w:t>
      </w:r>
      <w:r w:rsidR="00114BD1">
        <w:rPr>
          <w:rFonts w:ascii="Calibri" w:hAnsi="Calibri" w:cs="Calibri"/>
          <w:lang w:val="pt-BR"/>
        </w:rPr>
        <w:t xml:space="preserve">ne’ebé iha </w:t>
      </w:r>
      <w:r>
        <w:rPr>
          <w:rFonts w:ascii="Calibri" w:hAnsi="Calibri" w:cs="Calibri"/>
          <w:lang w:val="pt-BR"/>
        </w:rPr>
        <w:t>relas</w:t>
      </w:r>
      <w:r w:rsidR="00114BD1">
        <w:rPr>
          <w:rFonts w:ascii="Calibri" w:hAnsi="Calibri" w:cs="Calibri"/>
          <w:lang w:val="pt-BR"/>
        </w:rPr>
        <w:t xml:space="preserve">aun </w:t>
      </w:r>
      <w:r>
        <w:rPr>
          <w:rFonts w:ascii="Calibri" w:hAnsi="Calibri" w:cs="Calibri"/>
          <w:lang w:val="pt-BR"/>
        </w:rPr>
        <w:t>ho resenseamentu eleitorál livre hosi pagamentu kualkér taxa.</w:t>
      </w:r>
    </w:p>
    <w:p w14:paraId="728F6B3D" w14:textId="77777777" w:rsidR="0060695F" w:rsidRDefault="0060695F" w:rsidP="0060695F">
      <w:pPr>
        <w:pStyle w:val="NoSpacing"/>
        <w:jc w:val="both"/>
        <w:rPr>
          <w:rFonts w:ascii="Calibri" w:hAnsi="Calibri" w:cs="Calibri"/>
          <w:lang w:val="pt-BR"/>
        </w:rPr>
      </w:pPr>
    </w:p>
    <w:p w14:paraId="0311EF83" w14:textId="77777777" w:rsidR="0060695F" w:rsidRDefault="0060695F" w:rsidP="0060695F">
      <w:pPr>
        <w:pStyle w:val="NoSpacing"/>
        <w:jc w:val="both"/>
        <w:rPr>
          <w:rFonts w:ascii="Calibri" w:hAnsi="Calibri" w:cs="Calibri"/>
          <w:lang w:val="pt-BR"/>
        </w:rPr>
      </w:pPr>
      <w:r>
        <w:rPr>
          <w:rFonts w:ascii="Calibri" w:hAnsi="Calibri" w:cs="Calibri"/>
          <w:lang w:val="pt-BR"/>
        </w:rPr>
        <w:t xml:space="preserve">2.Aprezentasaun rekursu ba Supremu Tribunál Justisa, </w:t>
      </w:r>
      <w:r w:rsidR="00114BD1">
        <w:rPr>
          <w:rFonts w:ascii="Calibri" w:hAnsi="Calibri" w:cs="Calibri"/>
          <w:lang w:val="pt-BR"/>
        </w:rPr>
        <w:t xml:space="preserve">kona-ba </w:t>
      </w:r>
      <w:r>
        <w:rPr>
          <w:rFonts w:ascii="Calibri" w:hAnsi="Calibri" w:cs="Calibri"/>
          <w:lang w:val="pt-BR"/>
        </w:rPr>
        <w:t xml:space="preserve">desizaun sira </w:t>
      </w:r>
      <w:r w:rsidR="00114BD1">
        <w:rPr>
          <w:rFonts w:ascii="Calibri" w:hAnsi="Calibri" w:cs="Calibri"/>
          <w:lang w:val="pt-BR"/>
        </w:rPr>
        <w:t xml:space="preserve">ne’ebé pronunsia hosi </w:t>
      </w:r>
      <w:r>
        <w:rPr>
          <w:rFonts w:ascii="Calibri" w:hAnsi="Calibri" w:cs="Calibri"/>
          <w:lang w:val="pt-BR"/>
        </w:rPr>
        <w:t xml:space="preserve">CNE, </w:t>
      </w:r>
      <w:r w:rsidR="001F59F6">
        <w:rPr>
          <w:rFonts w:ascii="Calibri" w:hAnsi="Calibri" w:cs="Calibri"/>
          <w:lang w:val="pt-BR"/>
        </w:rPr>
        <w:t>iha ámbitu</w:t>
      </w:r>
      <w:r>
        <w:rPr>
          <w:rFonts w:ascii="Calibri" w:hAnsi="Calibri" w:cs="Calibri"/>
          <w:lang w:val="pt-BR"/>
        </w:rPr>
        <w:t xml:space="preserve"> resenseamentu eleitorál, livre hosi pagamentu kualkér taxa ka kustu judisiál.</w:t>
      </w:r>
    </w:p>
    <w:p w14:paraId="621E1AE0" w14:textId="77777777" w:rsidR="00CA0B21" w:rsidRDefault="00CA0B21" w:rsidP="0060695F">
      <w:pPr>
        <w:pStyle w:val="NoSpacing"/>
        <w:jc w:val="both"/>
        <w:rPr>
          <w:rFonts w:ascii="Calibri" w:hAnsi="Calibri" w:cs="Calibri"/>
          <w:lang w:val="pt-BR"/>
        </w:rPr>
      </w:pPr>
    </w:p>
    <w:p w14:paraId="37F9FC9D" w14:textId="77777777" w:rsidR="0060695F" w:rsidRDefault="0060695F" w:rsidP="0060695F">
      <w:pPr>
        <w:pStyle w:val="NoSpacing"/>
        <w:jc w:val="center"/>
        <w:rPr>
          <w:rFonts w:ascii="Calibri" w:hAnsi="Calibri" w:cs="Calibri"/>
          <w:b/>
          <w:lang w:val="pt-BR"/>
        </w:rPr>
      </w:pPr>
      <w:r>
        <w:rPr>
          <w:rFonts w:ascii="Calibri" w:hAnsi="Calibri" w:cs="Calibri"/>
          <w:b/>
          <w:lang w:val="pt-BR"/>
        </w:rPr>
        <w:t>KAPÍTULU VII</w:t>
      </w:r>
    </w:p>
    <w:p w14:paraId="0C5CD979" w14:textId="77777777" w:rsidR="0060695F" w:rsidRDefault="0060695F" w:rsidP="0060695F">
      <w:pPr>
        <w:pStyle w:val="NoSpacing"/>
        <w:jc w:val="center"/>
        <w:rPr>
          <w:rFonts w:ascii="Calibri" w:hAnsi="Calibri" w:cs="Calibri"/>
          <w:b/>
          <w:lang w:val="pt-BR"/>
        </w:rPr>
      </w:pPr>
      <w:r>
        <w:rPr>
          <w:rFonts w:ascii="Calibri" w:hAnsi="Calibri" w:cs="Calibri"/>
          <w:b/>
          <w:lang w:val="pt-BR"/>
        </w:rPr>
        <w:t>Dispozisaun finál</w:t>
      </w:r>
    </w:p>
    <w:p w14:paraId="610FA08A" w14:textId="77777777" w:rsidR="0060695F" w:rsidRDefault="0060695F" w:rsidP="0060695F">
      <w:pPr>
        <w:pStyle w:val="NoSpacing"/>
        <w:jc w:val="center"/>
        <w:rPr>
          <w:rFonts w:ascii="Calibri" w:hAnsi="Calibri" w:cs="Calibri"/>
          <w:b/>
          <w:lang w:val="pt-BR"/>
        </w:rPr>
      </w:pPr>
    </w:p>
    <w:p w14:paraId="2F8EC712" w14:textId="77777777" w:rsidR="00D12422" w:rsidRDefault="00D12422" w:rsidP="00D12422">
      <w:pPr>
        <w:pStyle w:val="NoSpacing"/>
        <w:jc w:val="center"/>
        <w:rPr>
          <w:rFonts w:ascii="Calibri" w:hAnsi="Calibri" w:cs="Calibri"/>
          <w:b/>
          <w:lang w:val="pt-BR"/>
        </w:rPr>
      </w:pPr>
      <w:r>
        <w:rPr>
          <w:rFonts w:ascii="Calibri" w:hAnsi="Calibri" w:cs="Calibri"/>
          <w:b/>
          <w:lang w:val="pt-BR"/>
        </w:rPr>
        <w:t>Artigu 52.</w:t>
      </w:r>
      <w:r>
        <w:rPr>
          <w:rFonts w:ascii="Calibri" w:hAnsi="Calibri" w:cs="Calibri"/>
          <w:b/>
          <w:vertAlign w:val="superscript"/>
          <w:lang w:val="pt-BR"/>
        </w:rPr>
        <w:t>0</w:t>
      </w:r>
    </w:p>
    <w:p w14:paraId="1377B776" w14:textId="77777777" w:rsidR="00D12422" w:rsidRDefault="00D12422" w:rsidP="00D12422">
      <w:pPr>
        <w:pStyle w:val="NoSpacing"/>
        <w:jc w:val="center"/>
        <w:rPr>
          <w:rFonts w:ascii="Calibri" w:hAnsi="Calibri" w:cs="Calibri"/>
          <w:b/>
          <w:lang w:val="pt-BR"/>
        </w:rPr>
      </w:pPr>
      <w:r>
        <w:rPr>
          <w:rFonts w:ascii="Calibri" w:hAnsi="Calibri" w:cs="Calibri"/>
          <w:b/>
          <w:lang w:val="pt-BR"/>
        </w:rPr>
        <w:t>Kolaborasaun ho operasaun resenseamentu eleitorál</w:t>
      </w:r>
    </w:p>
    <w:p w14:paraId="72C5ED00" w14:textId="77777777" w:rsidR="00D12422" w:rsidRDefault="00D12422" w:rsidP="00D12422">
      <w:pPr>
        <w:pStyle w:val="NoSpacing"/>
        <w:jc w:val="center"/>
        <w:rPr>
          <w:rFonts w:ascii="Calibri" w:hAnsi="Calibri" w:cs="Calibri"/>
          <w:b/>
          <w:lang w:val="pt-BR"/>
        </w:rPr>
      </w:pPr>
    </w:p>
    <w:p w14:paraId="2E220F9D" w14:textId="77777777" w:rsidR="00D12422" w:rsidRDefault="00D12422" w:rsidP="00D12422">
      <w:pPr>
        <w:pStyle w:val="NoSpacing"/>
        <w:jc w:val="both"/>
        <w:rPr>
          <w:rFonts w:ascii="Calibri" w:hAnsi="Calibri" w:cs="Calibri"/>
          <w:lang w:val="pt-BR"/>
        </w:rPr>
      </w:pPr>
      <w:r w:rsidRPr="00D12422">
        <w:rPr>
          <w:rFonts w:ascii="Calibri" w:hAnsi="Calibri" w:cs="Calibri"/>
          <w:lang w:val="pt-BR"/>
        </w:rPr>
        <w:t>Órgaun</w:t>
      </w:r>
      <w:r>
        <w:rPr>
          <w:rFonts w:ascii="Calibri" w:hAnsi="Calibri" w:cs="Calibri"/>
          <w:lang w:val="pt-BR"/>
        </w:rPr>
        <w:t xml:space="preserve"> no servisu administrasaun públika no xefe suku no xefe aldeia sira kolabora ho entidade ne’ebé realiza resenseamentu iha ezekusaun resenseamentu eleitorál.</w:t>
      </w:r>
    </w:p>
    <w:p w14:paraId="6BBDC230" w14:textId="77777777" w:rsidR="00737E01" w:rsidRPr="00D12422" w:rsidRDefault="00737E01" w:rsidP="00D12422">
      <w:pPr>
        <w:pStyle w:val="NoSpacing"/>
        <w:jc w:val="both"/>
        <w:rPr>
          <w:rFonts w:ascii="Calibri" w:hAnsi="Calibri" w:cs="Calibri"/>
          <w:lang w:val="pt-BR"/>
        </w:rPr>
      </w:pPr>
    </w:p>
    <w:p w14:paraId="69CFA891" w14:textId="77777777" w:rsidR="00737E01" w:rsidRDefault="00737E01" w:rsidP="00737E01">
      <w:pPr>
        <w:pStyle w:val="NoSpacing"/>
        <w:jc w:val="center"/>
        <w:rPr>
          <w:rFonts w:ascii="Calibri" w:hAnsi="Calibri" w:cs="Calibri"/>
          <w:b/>
          <w:lang w:val="pt-BR"/>
        </w:rPr>
      </w:pPr>
      <w:r>
        <w:rPr>
          <w:rFonts w:ascii="Calibri" w:hAnsi="Calibri" w:cs="Calibri"/>
          <w:b/>
          <w:lang w:val="pt-BR"/>
        </w:rPr>
        <w:t>Artigu 53.</w:t>
      </w:r>
      <w:r>
        <w:rPr>
          <w:rFonts w:ascii="Calibri" w:hAnsi="Calibri" w:cs="Calibri"/>
          <w:b/>
          <w:vertAlign w:val="superscript"/>
          <w:lang w:val="pt-BR"/>
        </w:rPr>
        <w:t>0</w:t>
      </w:r>
    </w:p>
    <w:p w14:paraId="5E82A9B3" w14:textId="77777777" w:rsidR="00737E01" w:rsidRDefault="00737E01" w:rsidP="00737E01">
      <w:pPr>
        <w:pStyle w:val="NoSpacing"/>
        <w:jc w:val="center"/>
        <w:rPr>
          <w:rFonts w:ascii="Calibri" w:hAnsi="Calibri" w:cs="Calibri"/>
          <w:b/>
          <w:lang w:val="pt-BR"/>
        </w:rPr>
      </w:pPr>
      <w:r>
        <w:rPr>
          <w:rFonts w:ascii="Calibri" w:hAnsi="Calibri" w:cs="Calibri"/>
          <w:b/>
          <w:lang w:val="pt-BR"/>
        </w:rPr>
        <w:t>Modelu formuláriu</w:t>
      </w:r>
    </w:p>
    <w:p w14:paraId="55B52EDD" w14:textId="77777777" w:rsidR="00737E01" w:rsidRDefault="00737E01" w:rsidP="00737E01">
      <w:pPr>
        <w:pStyle w:val="NoSpacing"/>
        <w:jc w:val="center"/>
        <w:rPr>
          <w:rFonts w:ascii="Calibri" w:hAnsi="Calibri" w:cs="Calibri"/>
          <w:b/>
          <w:lang w:val="pt-BR"/>
        </w:rPr>
      </w:pPr>
    </w:p>
    <w:p w14:paraId="22D3B146" w14:textId="77777777" w:rsidR="00737E01" w:rsidRDefault="00737E01" w:rsidP="00737E01">
      <w:pPr>
        <w:pStyle w:val="NoSpacing"/>
        <w:jc w:val="both"/>
        <w:rPr>
          <w:rFonts w:ascii="Calibri" w:hAnsi="Calibri" w:cs="Calibri"/>
          <w:lang w:val="pt-BR"/>
        </w:rPr>
      </w:pPr>
      <w:r>
        <w:rPr>
          <w:rFonts w:ascii="Calibri" w:hAnsi="Calibri" w:cs="Calibri"/>
          <w:lang w:val="pt-BR"/>
        </w:rPr>
        <w:t xml:space="preserve">Modelu formuláriu nian ne’ebé prevee iha diploma ida ne’e, no nia regulamentasaun aprova </w:t>
      </w:r>
      <w:r w:rsidR="00114BD1">
        <w:rPr>
          <w:rFonts w:ascii="Calibri" w:hAnsi="Calibri" w:cs="Calibri"/>
          <w:lang w:val="pt-BR"/>
        </w:rPr>
        <w:t>h</w:t>
      </w:r>
      <w:r>
        <w:rPr>
          <w:rFonts w:ascii="Calibri" w:hAnsi="Calibri" w:cs="Calibri"/>
          <w:lang w:val="pt-BR"/>
        </w:rPr>
        <w:t xml:space="preserve">o diploma </w:t>
      </w:r>
      <w:r w:rsidR="00114BD1">
        <w:rPr>
          <w:rFonts w:ascii="Calibri" w:hAnsi="Calibri" w:cs="Calibri"/>
          <w:lang w:val="pt-BR"/>
        </w:rPr>
        <w:t xml:space="preserve">hosi </w:t>
      </w:r>
      <w:r>
        <w:rPr>
          <w:rFonts w:ascii="Calibri" w:hAnsi="Calibri" w:cs="Calibri"/>
          <w:lang w:val="pt-BR"/>
        </w:rPr>
        <w:t>Governu.</w:t>
      </w:r>
    </w:p>
    <w:p w14:paraId="2E448DDE" w14:textId="77777777" w:rsidR="00114BD1" w:rsidRDefault="00114BD1" w:rsidP="00004E02">
      <w:pPr>
        <w:pStyle w:val="NoSpacing"/>
        <w:jc w:val="center"/>
        <w:rPr>
          <w:rFonts w:ascii="Calibri" w:hAnsi="Calibri" w:cs="Calibri"/>
          <w:b/>
          <w:lang w:val="pt-BR"/>
        </w:rPr>
      </w:pPr>
    </w:p>
    <w:p w14:paraId="17034369" w14:textId="77777777" w:rsidR="00004E02" w:rsidRDefault="00004E02" w:rsidP="00004E02">
      <w:pPr>
        <w:pStyle w:val="NoSpacing"/>
        <w:jc w:val="center"/>
        <w:rPr>
          <w:rFonts w:ascii="Calibri" w:hAnsi="Calibri" w:cs="Calibri"/>
          <w:b/>
          <w:lang w:val="pt-BR"/>
        </w:rPr>
      </w:pPr>
      <w:r>
        <w:rPr>
          <w:rFonts w:ascii="Calibri" w:hAnsi="Calibri" w:cs="Calibri"/>
          <w:b/>
          <w:lang w:val="pt-BR"/>
        </w:rPr>
        <w:t>Artigu 54.</w:t>
      </w:r>
      <w:r>
        <w:rPr>
          <w:rFonts w:ascii="Calibri" w:hAnsi="Calibri" w:cs="Calibri"/>
          <w:b/>
          <w:vertAlign w:val="superscript"/>
          <w:lang w:val="pt-BR"/>
        </w:rPr>
        <w:t>0</w:t>
      </w:r>
    </w:p>
    <w:p w14:paraId="733DCABD" w14:textId="77777777" w:rsidR="00004E02" w:rsidRDefault="00004E02" w:rsidP="00004E02">
      <w:pPr>
        <w:pStyle w:val="NoSpacing"/>
        <w:jc w:val="center"/>
        <w:rPr>
          <w:rFonts w:ascii="Calibri" w:hAnsi="Calibri" w:cs="Calibri"/>
          <w:b/>
          <w:lang w:val="pt-BR"/>
        </w:rPr>
      </w:pPr>
      <w:r>
        <w:rPr>
          <w:rFonts w:ascii="Calibri" w:hAnsi="Calibri" w:cs="Calibri"/>
          <w:b/>
          <w:lang w:val="pt-BR"/>
        </w:rPr>
        <w:t>Norma revogatória</w:t>
      </w:r>
    </w:p>
    <w:p w14:paraId="2497AC53" w14:textId="77777777" w:rsidR="00004E02" w:rsidRDefault="00004E02" w:rsidP="00004E02">
      <w:pPr>
        <w:pStyle w:val="NoSpacing"/>
        <w:jc w:val="center"/>
        <w:rPr>
          <w:rFonts w:ascii="Calibri" w:hAnsi="Calibri" w:cs="Calibri"/>
          <w:b/>
          <w:lang w:val="pt-BR"/>
        </w:rPr>
      </w:pPr>
    </w:p>
    <w:p w14:paraId="69BAA2C6" w14:textId="77777777" w:rsidR="00004E02" w:rsidRDefault="00DB6A97" w:rsidP="00004E02">
      <w:pPr>
        <w:pStyle w:val="NoSpacing"/>
        <w:jc w:val="both"/>
        <w:rPr>
          <w:rFonts w:ascii="Calibri" w:hAnsi="Calibri" w:cs="Calibri"/>
          <w:lang w:val="pt-BR"/>
        </w:rPr>
      </w:pPr>
      <w:r>
        <w:rPr>
          <w:rFonts w:ascii="Calibri" w:hAnsi="Calibri" w:cs="Calibri"/>
          <w:lang w:val="pt-BR"/>
        </w:rPr>
        <w:t>Revoga tiha  Regulamentu n.</w:t>
      </w:r>
      <w:r>
        <w:rPr>
          <w:rFonts w:ascii="Calibri" w:hAnsi="Calibri" w:cs="Calibri"/>
          <w:vertAlign w:val="superscript"/>
          <w:lang w:val="pt-BR"/>
        </w:rPr>
        <w:t>0</w:t>
      </w:r>
      <w:r>
        <w:rPr>
          <w:rFonts w:ascii="Calibri" w:hAnsi="Calibri" w:cs="Calibri"/>
          <w:lang w:val="pt-BR"/>
        </w:rPr>
        <w:t xml:space="preserve"> 45/STAE/II/08, data 20 fulan fevereiru.</w:t>
      </w:r>
    </w:p>
    <w:p w14:paraId="38036FBB" w14:textId="77777777" w:rsidR="00DB6A97" w:rsidRDefault="00DB6A97" w:rsidP="00004E02">
      <w:pPr>
        <w:pStyle w:val="NoSpacing"/>
        <w:jc w:val="both"/>
        <w:rPr>
          <w:rFonts w:ascii="Calibri" w:hAnsi="Calibri" w:cs="Calibri"/>
          <w:lang w:val="pt-BR"/>
        </w:rPr>
      </w:pPr>
    </w:p>
    <w:p w14:paraId="76E21EB0" w14:textId="77777777" w:rsidR="00DB6A97" w:rsidRDefault="00DB6A97" w:rsidP="00DB6A97">
      <w:pPr>
        <w:pStyle w:val="NoSpacing"/>
        <w:jc w:val="center"/>
        <w:rPr>
          <w:rFonts w:ascii="Calibri" w:hAnsi="Calibri" w:cs="Calibri"/>
          <w:b/>
          <w:lang w:val="pt-BR"/>
        </w:rPr>
      </w:pPr>
      <w:r>
        <w:rPr>
          <w:rFonts w:ascii="Calibri" w:hAnsi="Calibri" w:cs="Calibri"/>
          <w:b/>
          <w:lang w:val="pt-BR"/>
        </w:rPr>
        <w:t>Artigu 55.</w:t>
      </w:r>
      <w:r>
        <w:rPr>
          <w:rFonts w:ascii="Calibri" w:hAnsi="Calibri" w:cs="Calibri"/>
          <w:b/>
          <w:vertAlign w:val="superscript"/>
          <w:lang w:val="pt-BR"/>
        </w:rPr>
        <w:t>0</w:t>
      </w:r>
    </w:p>
    <w:p w14:paraId="5BC04A42" w14:textId="77777777" w:rsidR="00DB6A97" w:rsidRDefault="00DB6A97" w:rsidP="00DB6A97">
      <w:pPr>
        <w:pStyle w:val="NoSpacing"/>
        <w:jc w:val="center"/>
        <w:rPr>
          <w:rFonts w:ascii="Calibri" w:hAnsi="Calibri" w:cs="Calibri"/>
          <w:b/>
          <w:lang w:val="pt-BR"/>
        </w:rPr>
      </w:pPr>
      <w:r>
        <w:rPr>
          <w:rFonts w:ascii="Calibri" w:hAnsi="Calibri" w:cs="Calibri"/>
          <w:b/>
          <w:lang w:val="pt-BR"/>
        </w:rPr>
        <w:t>Tama iha vigór</w:t>
      </w:r>
    </w:p>
    <w:p w14:paraId="7AEDBDC9" w14:textId="48D2F323" w:rsidR="00DB6A97" w:rsidRDefault="0057776A" w:rsidP="00DB6A97">
      <w:pPr>
        <w:pStyle w:val="NoSpacing"/>
        <w:jc w:val="center"/>
        <w:rPr>
          <w:rFonts w:ascii="Calibri" w:hAnsi="Calibri" w:cs="Calibri"/>
          <w:b/>
          <w:lang w:val="pt-BR"/>
        </w:rPr>
      </w:pPr>
      <w:r>
        <w:rPr>
          <w:rFonts w:ascii="Calibri" w:hAnsi="Calibri" w:cs="Calibri"/>
          <w:noProof/>
          <w:lang w:bidi="ar-SA"/>
        </w:rPr>
        <mc:AlternateContent>
          <mc:Choice Requires="wps">
            <w:drawing>
              <wp:anchor distT="0" distB="0" distL="114300" distR="114300" simplePos="0" relativeHeight="251694080" behindDoc="0" locked="0" layoutInCell="1" allowOverlap="1" wp14:anchorId="398382F3" wp14:editId="3945E0EF">
                <wp:simplePos x="0" y="0"/>
                <wp:positionH relativeFrom="column">
                  <wp:posOffset>-116840</wp:posOffset>
                </wp:positionH>
                <wp:positionV relativeFrom="paragraph">
                  <wp:posOffset>283210</wp:posOffset>
                </wp:positionV>
                <wp:extent cx="6854190" cy="228600"/>
                <wp:effectExtent l="0" t="3810" r="6350" b="0"/>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1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E3370" w14:textId="77777777" w:rsidR="0041291A" w:rsidRPr="00873841" w:rsidRDefault="0041291A" w:rsidP="00D63BA8">
                            <w:pPr>
                              <w:rPr>
                                <w:i/>
                                <w:lang w:val="pt-BR"/>
                              </w:rPr>
                            </w:pPr>
                            <w:r>
                              <w:rPr>
                                <w:rFonts w:ascii="Times New Roman" w:hAnsi="Times New Roman" w:cs="Times New Roman"/>
                                <w:i/>
                                <w:lang w:val="pt-BR"/>
                              </w:rPr>
                              <w:t>Série I, N.</w:t>
                            </w:r>
                            <w:r>
                              <w:rPr>
                                <w:rFonts w:ascii="Times New Roman" w:hAnsi="Times New Roman" w:cs="Times New Roman"/>
                                <w:i/>
                                <w:vertAlign w:val="superscript"/>
                                <w:lang w:val="pt-BR"/>
                              </w:rPr>
                              <w:t>0</w:t>
                            </w:r>
                            <w:r>
                              <w:rPr>
                                <w:rFonts w:ascii="Times New Roman" w:hAnsi="Times New Roman" w:cs="Times New Roman"/>
                                <w:i/>
                                <w:lang w:val="pt-BR"/>
                              </w:rPr>
                              <w:t xml:space="preserve"> 20</w:t>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t xml:space="preserve">Kuarta-feira, </w:t>
                            </w:r>
                            <w:r w:rsidR="003A3CFB">
                              <w:rPr>
                                <w:rFonts w:ascii="Times New Roman" w:hAnsi="Times New Roman" w:cs="Times New Roman"/>
                                <w:i/>
                                <w:lang w:val="pt-BR"/>
                              </w:rPr>
                              <w:t xml:space="preserve">data </w:t>
                            </w:r>
                            <w:r>
                              <w:rPr>
                                <w:rFonts w:ascii="Times New Roman" w:hAnsi="Times New Roman" w:cs="Times New Roman"/>
                                <w:i/>
                                <w:lang w:val="pt-BR"/>
                              </w:rPr>
                              <w:t>25</w:t>
                            </w:r>
                            <w:r w:rsidR="003A3CFB">
                              <w:rPr>
                                <w:rFonts w:ascii="Times New Roman" w:hAnsi="Times New Roman" w:cs="Times New Roman"/>
                                <w:i/>
                                <w:lang w:val="pt-BR"/>
                              </w:rPr>
                              <w:t xml:space="preserve"> fulan </w:t>
                            </w:r>
                            <w:r>
                              <w:rPr>
                                <w:rFonts w:ascii="Times New Roman" w:hAnsi="Times New Roman" w:cs="Times New Roman"/>
                                <w:i/>
                                <w:lang w:val="pt-BR"/>
                              </w:rPr>
                              <w:t xml:space="preserve"> maiu</w:t>
                            </w:r>
                            <w:r w:rsidR="003A3CFB">
                              <w:rPr>
                                <w:rFonts w:ascii="Times New Roman" w:hAnsi="Times New Roman" w:cs="Times New Roman"/>
                                <w:i/>
                                <w:lang w:val="pt-BR"/>
                              </w:rPr>
                              <w:t xml:space="preserve"> tinan 2016</w:t>
                            </w:r>
                            <w:r>
                              <w:rPr>
                                <w:rFonts w:ascii="Times New Roman" w:hAnsi="Times New Roman" w:cs="Times New Roman"/>
                                <w:i/>
                                <w:lang w:val="pt-BR"/>
                              </w:rPr>
                              <w:t xml:space="preserve">                    </w:t>
                            </w:r>
                            <w:r w:rsidR="003A3CFB">
                              <w:rPr>
                                <w:rFonts w:ascii="Times New Roman" w:hAnsi="Times New Roman" w:cs="Times New Roman"/>
                                <w:i/>
                                <w:lang w:val="pt-BR"/>
                              </w:rPr>
                              <w:t xml:space="preserve">           </w:t>
                            </w:r>
                            <w:r>
                              <w:rPr>
                                <w:rFonts w:ascii="Times New Roman" w:hAnsi="Times New Roman" w:cs="Times New Roman"/>
                                <w:i/>
                                <w:lang w:val="pt-BR"/>
                              </w:rPr>
                              <w:t xml:space="preserve"> </w:t>
                            </w:r>
                            <w:r>
                              <w:rPr>
                                <w:i/>
                                <w:lang w:val="pt-BR"/>
                              </w:rPr>
                              <w:t>Páj</w:t>
                            </w:r>
                            <w:r w:rsidRPr="00873841">
                              <w:rPr>
                                <w:i/>
                                <w:lang w:val="pt-BR"/>
                              </w:rPr>
                              <w:t>ina</w:t>
                            </w:r>
                            <w:r>
                              <w:rPr>
                                <w:i/>
                                <w:lang w:val="pt-BR"/>
                              </w:rPr>
                              <w:t xml:space="preserve"> 9474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382F3" id="Rectangle_x0020_46" o:spid="_x0000_s1043" style="position:absolute;left:0;text-align:left;margin-left:-9.2pt;margin-top:22.3pt;width:539.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" stroked="f">
                <v:textbox>
                  <w:txbxContent>
                    <w:p w14:paraId="0FFE3370" w14:textId="77777777" w:rsidR="0041291A" w:rsidRPr="00873841" w:rsidRDefault="0041291A" w:rsidP="00D63BA8">
                      <w:pPr>
                        <w:rPr>
                          <w:i/>
                          <w:lang w:val="pt-BR"/>
                        </w:rPr>
                      </w:pPr>
                      <w:r>
                        <w:rPr>
                          <w:rFonts w:ascii="Times New Roman" w:hAnsi="Times New Roman" w:cs="Times New Roman"/>
                          <w:i/>
                          <w:lang w:val="pt-BR"/>
                        </w:rPr>
                        <w:t>Série I, N.</w:t>
                      </w:r>
                      <w:r>
                        <w:rPr>
                          <w:rFonts w:ascii="Times New Roman" w:hAnsi="Times New Roman" w:cs="Times New Roman"/>
                          <w:i/>
                          <w:vertAlign w:val="superscript"/>
                          <w:lang w:val="pt-BR"/>
                        </w:rPr>
                        <w:t>0</w:t>
                      </w:r>
                      <w:r>
                        <w:rPr>
                          <w:rFonts w:ascii="Times New Roman" w:hAnsi="Times New Roman" w:cs="Times New Roman"/>
                          <w:i/>
                          <w:lang w:val="pt-BR"/>
                        </w:rPr>
                        <w:t xml:space="preserve"> 20</w:t>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r>
                      <w:r>
                        <w:rPr>
                          <w:rFonts w:ascii="Times New Roman" w:hAnsi="Times New Roman" w:cs="Times New Roman"/>
                          <w:i/>
                          <w:lang w:val="pt-BR"/>
                        </w:rPr>
                        <w:tab/>
                        <w:t xml:space="preserve">Kuarta-feira, </w:t>
                      </w:r>
                      <w:r w:rsidR="003A3CFB">
                        <w:rPr>
                          <w:rFonts w:ascii="Times New Roman" w:hAnsi="Times New Roman" w:cs="Times New Roman"/>
                          <w:i/>
                          <w:lang w:val="pt-BR"/>
                        </w:rPr>
                        <w:t xml:space="preserve">data </w:t>
                      </w:r>
                      <w:r>
                        <w:rPr>
                          <w:rFonts w:ascii="Times New Roman" w:hAnsi="Times New Roman" w:cs="Times New Roman"/>
                          <w:i/>
                          <w:lang w:val="pt-BR"/>
                        </w:rPr>
                        <w:t>25</w:t>
                      </w:r>
                      <w:r w:rsidR="003A3CFB">
                        <w:rPr>
                          <w:rFonts w:ascii="Times New Roman" w:hAnsi="Times New Roman" w:cs="Times New Roman"/>
                          <w:i/>
                          <w:lang w:val="pt-BR"/>
                        </w:rPr>
                        <w:t xml:space="preserve"> fulan </w:t>
                      </w:r>
                      <w:r>
                        <w:rPr>
                          <w:rFonts w:ascii="Times New Roman" w:hAnsi="Times New Roman" w:cs="Times New Roman"/>
                          <w:i/>
                          <w:lang w:val="pt-BR"/>
                        </w:rPr>
                        <w:t xml:space="preserve"> maiu</w:t>
                      </w:r>
                      <w:r w:rsidR="003A3CFB">
                        <w:rPr>
                          <w:rFonts w:ascii="Times New Roman" w:hAnsi="Times New Roman" w:cs="Times New Roman"/>
                          <w:i/>
                          <w:lang w:val="pt-BR"/>
                        </w:rPr>
                        <w:t xml:space="preserve"> tinan 2016</w:t>
                      </w:r>
                      <w:r>
                        <w:rPr>
                          <w:rFonts w:ascii="Times New Roman" w:hAnsi="Times New Roman" w:cs="Times New Roman"/>
                          <w:i/>
                          <w:lang w:val="pt-BR"/>
                        </w:rPr>
                        <w:t xml:space="preserve">                    </w:t>
                      </w:r>
                      <w:r w:rsidR="003A3CFB">
                        <w:rPr>
                          <w:rFonts w:ascii="Times New Roman" w:hAnsi="Times New Roman" w:cs="Times New Roman"/>
                          <w:i/>
                          <w:lang w:val="pt-BR"/>
                        </w:rPr>
                        <w:t xml:space="preserve">           </w:t>
                      </w:r>
                      <w:r>
                        <w:rPr>
                          <w:rFonts w:ascii="Times New Roman" w:hAnsi="Times New Roman" w:cs="Times New Roman"/>
                          <w:i/>
                          <w:lang w:val="pt-BR"/>
                        </w:rPr>
                        <w:t xml:space="preserve"> </w:t>
                      </w:r>
                      <w:r>
                        <w:rPr>
                          <w:i/>
                          <w:lang w:val="pt-BR"/>
                        </w:rPr>
                        <w:t>Páj</w:t>
                      </w:r>
                      <w:r w:rsidRPr="00873841">
                        <w:rPr>
                          <w:i/>
                          <w:lang w:val="pt-BR"/>
                        </w:rPr>
                        <w:t>ina</w:t>
                      </w:r>
                      <w:r>
                        <w:rPr>
                          <w:i/>
                          <w:lang w:val="pt-BR"/>
                        </w:rPr>
                        <w:t xml:space="preserve"> 9474</w:t>
                      </w:r>
                    </w:p>
                  </w:txbxContent>
                </v:textbox>
              </v:rect>
            </w:pict>
          </mc:Fallback>
        </mc:AlternateContent>
      </w:r>
    </w:p>
    <w:p w14:paraId="0D96B2DF" w14:textId="77777777" w:rsidR="00DB6A97" w:rsidRDefault="00DB6A97" w:rsidP="00DB6A97">
      <w:pPr>
        <w:pStyle w:val="NoSpacing"/>
        <w:jc w:val="both"/>
        <w:rPr>
          <w:rFonts w:ascii="Calibri" w:hAnsi="Calibri" w:cs="Calibri"/>
          <w:lang w:val="pt-BR"/>
        </w:rPr>
      </w:pPr>
      <w:r>
        <w:rPr>
          <w:rFonts w:ascii="Calibri" w:hAnsi="Calibri" w:cs="Calibri"/>
          <w:lang w:val="pt-BR"/>
        </w:rPr>
        <w:lastRenderedPageBreak/>
        <w:t>Lei ida ne’e tama iha vigór iha loron hafoin nia publikasaun.</w:t>
      </w:r>
    </w:p>
    <w:p w14:paraId="6958C962" w14:textId="77777777" w:rsidR="00DB6A97" w:rsidRDefault="00DB6A97" w:rsidP="00DB6A97">
      <w:pPr>
        <w:pStyle w:val="NoSpacing"/>
        <w:jc w:val="both"/>
        <w:rPr>
          <w:rFonts w:ascii="Calibri" w:hAnsi="Calibri" w:cs="Calibri"/>
          <w:lang w:val="pt-BR"/>
        </w:rPr>
      </w:pPr>
    </w:p>
    <w:p w14:paraId="0E32B389" w14:textId="77777777" w:rsidR="00DB6A97" w:rsidRDefault="00DB6A97" w:rsidP="00DB6A97">
      <w:pPr>
        <w:pStyle w:val="NoSpacing"/>
        <w:jc w:val="both"/>
        <w:rPr>
          <w:rFonts w:ascii="Calibri" w:hAnsi="Calibri" w:cs="Calibri"/>
          <w:lang w:val="pt-BR"/>
        </w:rPr>
      </w:pPr>
    </w:p>
    <w:p w14:paraId="4A1E36B5" w14:textId="77777777" w:rsidR="00DB6A97" w:rsidRDefault="00DB6A97" w:rsidP="00DB6A97">
      <w:pPr>
        <w:pStyle w:val="NoSpacing"/>
        <w:jc w:val="both"/>
        <w:rPr>
          <w:rFonts w:ascii="Calibri" w:hAnsi="Calibri" w:cs="Calibri"/>
          <w:lang w:val="pt-BR"/>
        </w:rPr>
      </w:pPr>
      <w:r>
        <w:rPr>
          <w:rFonts w:ascii="Calibri" w:hAnsi="Calibri" w:cs="Calibri"/>
          <w:lang w:val="pt-BR"/>
        </w:rPr>
        <w:t>Aprova iha data 16 fulan fevereiru tinan 2016</w:t>
      </w:r>
    </w:p>
    <w:p w14:paraId="0425907B" w14:textId="77777777" w:rsidR="00DB6A97" w:rsidRDefault="00DB6A97" w:rsidP="00DB6A97">
      <w:pPr>
        <w:pStyle w:val="NoSpacing"/>
        <w:jc w:val="both"/>
        <w:rPr>
          <w:rFonts w:ascii="Calibri" w:hAnsi="Calibri" w:cs="Calibri"/>
          <w:lang w:val="pt-BR"/>
        </w:rPr>
      </w:pPr>
    </w:p>
    <w:p w14:paraId="3024602E" w14:textId="77777777" w:rsidR="000B54CA" w:rsidRDefault="000B54CA" w:rsidP="00DB6A97">
      <w:pPr>
        <w:pStyle w:val="NoSpacing"/>
        <w:jc w:val="both"/>
        <w:rPr>
          <w:rFonts w:ascii="Calibri" w:hAnsi="Calibri" w:cs="Calibri"/>
          <w:lang w:val="pt-BR"/>
        </w:rPr>
      </w:pPr>
    </w:p>
    <w:p w14:paraId="7E8A7F9A" w14:textId="77777777" w:rsidR="00DB6A97" w:rsidRDefault="00DB6A97" w:rsidP="00DB6A97">
      <w:pPr>
        <w:pStyle w:val="NoSpacing"/>
        <w:jc w:val="both"/>
        <w:rPr>
          <w:rFonts w:ascii="Calibri" w:hAnsi="Calibri" w:cs="Calibri"/>
          <w:lang w:val="pt-BR"/>
        </w:rPr>
      </w:pPr>
      <w:r>
        <w:rPr>
          <w:rFonts w:ascii="Calibri" w:hAnsi="Calibri" w:cs="Calibri"/>
          <w:lang w:val="pt-BR"/>
        </w:rPr>
        <w:t>Konfirma iha data 10 fulan maiu tinan 2016</w:t>
      </w:r>
    </w:p>
    <w:p w14:paraId="224E2E4F" w14:textId="77777777" w:rsidR="00DB6A97" w:rsidRDefault="00DB6A97" w:rsidP="00DB6A97">
      <w:pPr>
        <w:pStyle w:val="NoSpacing"/>
        <w:jc w:val="both"/>
        <w:rPr>
          <w:rFonts w:ascii="Calibri" w:hAnsi="Calibri" w:cs="Calibri"/>
          <w:lang w:val="pt-BR"/>
        </w:rPr>
      </w:pPr>
    </w:p>
    <w:p w14:paraId="2C534DD0" w14:textId="77777777" w:rsidR="000B54CA" w:rsidRDefault="000B54CA" w:rsidP="00DB6A97">
      <w:pPr>
        <w:pStyle w:val="NoSpacing"/>
        <w:jc w:val="both"/>
        <w:rPr>
          <w:rFonts w:ascii="Calibri" w:hAnsi="Calibri" w:cs="Calibri"/>
          <w:lang w:val="pt-BR"/>
        </w:rPr>
      </w:pPr>
    </w:p>
    <w:p w14:paraId="12DCF87C" w14:textId="77777777" w:rsidR="00DB6A97" w:rsidRDefault="00DB6A97" w:rsidP="00DB6A97">
      <w:pPr>
        <w:pStyle w:val="NoSpacing"/>
        <w:jc w:val="both"/>
        <w:rPr>
          <w:rFonts w:ascii="Calibri" w:hAnsi="Calibri" w:cs="Calibri"/>
          <w:lang w:val="pt-BR"/>
        </w:rPr>
      </w:pPr>
      <w:r>
        <w:rPr>
          <w:rFonts w:ascii="Calibri" w:hAnsi="Calibri" w:cs="Calibri"/>
          <w:lang w:val="pt-BR"/>
        </w:rPr>
        <w:t>Prezidente Parlamentu Nasionál,</w:t>
      </w:r>
    </w:p>
    <w:p w14:paraId="4235714F" w14:textId="77777777" w:rsidR="00DB6A97" w:rsidRDefault="00DB6A97" w:rsidP="00DB6A97">
      <w:pPr>
        <w:pStyle w:val="NoSpacing"/>
        <w:jc w:val="both"/>
        <w:rPr>
          <w:rFonts w:ascii="Calibri" w:hAnsi="Calibri" w:cs="Calibri"/>
          <w:lang w:val="pt-BR"/>
        </w:rPr>
      </w:pPr>
    </w:p>
    <w:p w14:paraId="1748A963" w14:textId="77777777" w:rsidR="000B54CA" w:rsidRDefault="000B54CA" w:rsidP="00DB6A97">
      <w:pPr>
        <w:pStyle w:val="NoSpacing"/>
        <w:jc w:val="both"/>
        <w:rPr>
          <w:rFonts w:ascii="Calibri" w:hAnsi="Calibri" w:cs="Calibri"/>
          <w:lang w:val="pt-BR"/>
        </w:rPr>
      </w:pPr>
    </w:p>
    <w:p w14:paraId="5996EB98" w14:textId="77777777" w:rsidR="00DB6A97" w:rsidRDefault="00DB6A97" w:rsidP="00DB6A97">
      <w:pPr>
        <w:pStyle w:val="NoSpacing"/>
        <w:jc w:val="both"/>
        <w:rPr>
          <w:rFonts w:ascii="Calibri" w:hAnsi="Calibri" w:cs="Calibri"/>
          <w:b/>
          <w:u w:val="single"/>
          <w:lang w:val="pt-BR"/>
        </w:rPr>
      </w:pPr>
      <w:r w:rsidRPr="00DB6A97">
        <w:rPr>
          <w:rFonts w:ascii="Calibri" w:hAnsi="Calibri" w:cs="Calibri"/>
          <w:b/>
          <w:u w:val="single"/>
          <w:lang w:val="pt-BR"/>
        </w:rPr>
        <w:t>Adérito Hugo da Costa</w:t>
      </w:r>
    </w:p>
    <w:p w14:paraId="0DD8FBA4" w14:textId="77777777" w:rsidR="00DB6A97" w:rsidRDefault="00DB6A97" w:rsidP="00DB6A97">
      <w:pPr>
        <w:pStyle w:val="NoSpacing"/>
        <w:jc w:val="both"/>
        <w:rPr>
          <w:rFonts w:ascii="Calibri" w:hAnsi="Calibri" w:cs="Calibri"/>
          <w:b/>
          <w:u w:val="single"/>
          <w:lang w:val="pt-BR"/>
        </w:rPr>
      </w:pPr>
    </w:p>
    <w:p w14:paraId="583A78C0" w14:textId="77777777" w:rsidR="000B54CA" w:rsidRDefault="000B54CA" w:rsidP="00DB6A97">
      <w:pPr>
        <w:pStyle w:val="NoSpacing"/>
        <w:jc w:val="both"/>
        <w:rPr>
          <w:rFonts w:ascii="Calibri" w:hAnsi="Calibri" w:cs="Calibri"/>
          <w:lang w:val="pt-BR"/>
        </w:rPr>
      </w:pPr>
    </w:p>
    <w:p w14:paraId="5637441A" w14:textId="77777777" w:rsidR="00DB6A97" w:rsidRDefault="00DB6A97" w:rsidP="00DB6A97">
      <w:pPr>
        <w:pStyle w:val="NoSpacing"/>
        <w:jc w:val="both"/>
        <w:rPr>
          <w:rFonts w:ascii="Calibri" w:hAnsi="Calibri" w:cs="Calibri"/>
          <w:lang w:val="pt-BR"/>
        </w:rPr>
      </w:pPr>
      <w:r>
        <w:rPr>
          <w:rFonts w:ascii="Calibri" w:hAnsi="Calibri" w:cs="Calibri"/>
          <w:lang w:val="pt-BR"/>
        </w:rPr>
        <w:t>Promulga iha data 19. 5. 2016</w:t>
      </w:r>
    </w:p>
    <w:p w14:paraId="213C77EF" w14:textId="77777777" w:rsidR="00DB6A97" w:rsidRDefault="00DB6A97" w:rsidP="00DB6A97">
      <w:pPr>
        <w:pStyle w:val="NoSpacing"/>
        <w:jc w:val="both"/>
        <w:rPr>
          <w:rFonts w:ascii="Calibri" w:hAnsi="Calibri" w:cs="Calibri"/>
          <w:lang w:val="pt-BR"/>
        </w:rPr>
      </w:pPr>
    </w:p>
    <w:p w14:paraId="27D1C12D" w14:textId="77777777" w:rsidR="000B54CA" w:rsidRDefault="000B54CA" w:rsidP="00DB6A97">
      <w:pPr>
        <w:pStyle w:val="NoSpacing"/>
        <w:jc w:val="both"/>
        <w:rPr>
          <w:rFonts w:ascii="Calibri" w:hAnsi="Calibri" w:cs="Calibri"/>
          <w:lang w:val="pt-BR"/>
        </w:rPr>
      </w:pPr>
    </w:p>
    <w:p w14:paraId="34EC9B6A" w14:textId="77777777" w:rsidR="00DB6A97" w:rsidRDefault="00DB6A97" w:rsidP="00DB6A97">
      <w:pPr>
        <w:pStyle w:val="NoSpacing"/>
        <w:jc w:val="both"/>
        <w:rPr>
          <w:rFonts w:ascii="Calibri" w:hAnsi="Calibri" w:cs="Calibri"/>
          <w:lang w:val="pt-BR"/>
        </w:rPr>
      </w:pPr>
      <w:r>
        <w:rPr>
          <w:rFonts w:ascii="Calibri" w:hAnsi="Calibri" w:cs="Calibri"/>
          <w:lang w:val="pt-BR"/>
        </w:rPr>
        <w:t>Publika ba.</w:t>
      </w:r>
    </w:p>
    <w:p w14:paraId="7412F098" w14:textId="77777777" w:rsidR="00DB6A97" w:rsidRDefault="00DB6A97" w:rsidP="00DB6A97">
      <w:pPr>
        <w:pStyle w:val="NoSpacing"/>
        <w:jc w:val="both"/>
        <w:rPr>
          <w:rFonts w:ascii="Calibri" w:hAnsi="Calibri" w:cs="Calibri"/>
          <w:lang w:val="pt-BR"/>
        </w:rPr>
      </w:pPr>
    </w:p>
    <w:p w14:paraId="15A4F52D" w14:textId="77777777" w:rsidR="000B54CA" w:rsidRDefault="000B54CA" w:rsidP="00DB6A97">
      <w:pPr>
        <w:pStyle w:val="NoSpacing"/>
        <w:jc w:val="both"/>
        <w:rPr>
          <w:rFonts w:ascii="Calibri" w:hAnsi="Calibri" w:cs="Calibri"/>
          <w:lang w:val="pt-BR"/>
        </w:rPr>
      </w:pPr>
    </w:p>
    <w:p w14:paraId="745E7FDC" w14:textId="77777777" w:rsidR="00DB6A97" w:rsidRDefault="00DB6A97" w:rsidP="00DB6A97">
      <w:pPr>
        <w:pStyle w:val="NoSpacing"/>
        <w:jc w:val="both"/>
        <w:rPr>
          <w:rFonts w:ascii="Calibri" w:hAnsi="Calibri" w:cs="Calibri"/>
          <w:lang w:val="pt-BR"/>
        </w:rPr>
      </w:pPr>
      <w:r>
        <w:rPr>
          <w:rFonts w:ascii="Calibri" w:hAnsi="Calibri" w:cs="Calibri"/>
          <w:lang w:val="pt-BR"/>
        </w:rPr>
        <w:t>Prezidente Repúblika,</w:t>
      </w:r>
    </w:p>
    <w:p w14:paraId="685C03D2" w14:textId="77777777" w:rsidR="00DB6A97" w:rsidRDefault="00DB6A97" w:rsidP="00DB6A97">
      <w:pPr>
        <w:pStyle w:val="NoSpacing"/>
        <w:jc w:val="both"/>
        <w:rPr>
          <w:rFonts w:ascii="Calibri" w:hAnsi="Calibri" w:cs="Calibri"/>
          <w:lang w:val="pt-BR"/>
        </w:rPr>
      </w:pPr>
    </w:p>
    <w:p w14:paraId="2D0B7485" w14:textId="77777777" w:rsidR="000B54CA" w:rsidRDefault="000B54CA" w:rsidP="00DB6A97">
      <w:pPr>
        <w:pStyle w:val="NoSpacing"/>
        <w:jc w:val="both"/>
        <w:rPr>
          <w:rFonts w:ascii="Calibri" w:hAnsi="Calibri" w:cs="Calibri"/>
          <w:b/>
          <w:u w:val="single"/>
          <w:lang w:val="pt-BR"/>
        </w:rPr>
      </w:pPr>
    </w:p>
    <w:p w14:paraId="2B81D501" w14:textId="77777777" w:rsidR="00DB6A97" w:rsidRPr="00DB6A97" w:rsidRDefault="00DB6A97" w:rsidP="00DB6A97">
      <w:pPr>
        <w:pStyle w:val="NoSpacing"/>
        <w:jc w:val="both"/>
        <w:rPr>
          <w:rFonts w:ascii="Calibri" w:hAnsi="Calibri" w:cs="Calibri"/>
          <w:b/>
          <w:u w:val="single"/>
          <w:lang w:val="pt-BR"/>
        </w:rPr>
      </w:pPr>
      <w:r w:rsidRPr="00DB6A97">
        <w:rPr>
          <w:rFonts w:ascii="Calibri" w:hAnsi="Calibri" w:cs="Calibri"/>
          <w:b/>
          <w:u w:val="single"/>
          <w:lang w:val="pt-BR"/>
        </w:rPr>
        <w:t>Taur Matan Ruak</w:t>
      </w:r>
    </w:p>
    <w:p w14:paraId="2ED5542B" w14:textId="77777777" w:rsidR="00DB6A97" w:rsidRPr="00DB6A97" w:rsidRDefault="00DB6A97" w:rsidP="00004E02">
      <w:pPr>
        <w:pStyle w:val="NoSpacing"/>
        <w:jc w:val="both"/>
        <w:rPr>
          <w:rFonts w:ascii="Calibri" w:hAnsi="Calibri" w:cs="Calibri"/>
          <w:lang w:val="pt-BR"/>
        </w:rPr>
      </w:pPr>
    </w:p>
    <w:p w14:paraId="490AB011" w14:textId="77777777" w:rsidR="00737E01" w:rsidRPr="00737E01" w:rsidRDefault="00737E01" w:rsidP="00737E01">
      <w:pPr>
        <w:pStyle w:val="NoSpacing"/>
        <w:jc w:val="both"/>
        <w:rPr>
          <w:rFonts w:ascii="Calibri" w:hAnsi="Calibri" w:cs="Calibri"/>
          <w:lang w:val="pt-BR"/>
        </w:rPr>
      </w:pPr>
    </w:p>
    <w:p w14:paraId="3A1149BA" w14:textId="77777777" w:rsidR="0060695F" w:rsidRPr="0060695F" w:rsidRDefault="0060695F" w:rsidP="0060695F">
      <w:pPr>
        <w:pStyle w:val="NoSpacing"/>
        <w:jc w:val="center"/>
        <w:rPr>
          <w:rFonts w:ascii="Calibri" w:hAnsi="Calibri" w:cs="Calibri"/>
          <w:b/>
          <w:lang w:val="pt-BR"/>
        </w:rPr>
      </w:pPr>
    </w:p>
    <w:p w14:paraId="44463E56" w14:textId="77777777" w:rsidR="00A30DEB" w:rsidRPr="006459C3" w:rsidRDefault="00A30DEB" w:rsidP="006459C3">
      <w:pPr>
        <w:pStyle w:val="NoSpacing"/>
        <w:jc w:val="both"/>
        <w:rPr>
          <w:rFonts w:ascii="Calibri" w:hAnsi="Calibri" w:cs="Calibri"/>
          <w:lang w:val="pt-BR"/>
        </w:rPr>
      </w:pPr>
    </w:p>
    <w:p w14:paraId="55D233F2" w14:textId="77777777" w:rsidR="00A142C1" w:rsidRPr="00A142C1" w:rsidRDefault="00A142C1" w:rsidP="00A142C1">
      <w:pPr>
        <w:pStyle w:val="NoSpacing"/>
        <w:jc w:val="both"/>
        <w:rPr>
          <w:rFonts w:ascii="Calibri" w:hAnsi="Calibri" w:cs="Calibri"/>
          <w:lang w:val="pt-BR"/>
        </w:rPr>
      </w:pPr>
    </w:p>
    <w:p w14:paraId="7C1FA86C" w14:textId="77777777" w:rsidR="00A00ADF" w:rsidRPr="00A00ADF" w:rsidRDefault="00A00ADF" w:rsidP="00A00ADF">
      <w:pPr>
        <w:pStyle w:val="NoSpacing"/>
        <w:jc w:val="both"/>
        <w:rPr>
          <w:rFonts w:ascii="Calibri" w:hAnsi="Calibri" w:cs="Calibri"/>
          <w:lang w:val="pt-BR"/>
        </w:rPr>
      </w:pPr>
    </w:p>
    <w:p w14:paraId="658D2B72" w14:textId="77777777" w:rsidR="00A00ADF" w:rsidRDefault="00A00ADF" w:rsidP="00A00ADF">
      <w:pPr>
        <w:pStyle w:val="NoSpacing"/>
        <w:jc w:val="center"/>
        <w:rPr>
          <w:rFonts w:ascii="Calibri" w:hAnsi="Calibri" w:cs="Calibri"/>
          <w:b/>
          <w:lang w:val="pt-BR"/>
        </w:rPr>
      </w:pPr>
    </w:p>
    <w:p w14:paraId="73C8AA20" w14:textId="77777777" w:rsidR="00A00ADF" w:rsidRDefault="00A00ADF" w:rsidP="00A00ADF">
      <w:pPr>
        <w:pStyle w:val="NoSpacing"/>
        <w:jc w:val="center"/>
        <w:rPr>
          <w:rFonts w:ascii="Calibri" w:hAnsi="Calibri" w:cs="Calibri"/>
          <w:b/>
          <w:lang w:val="pt-BR"/>
        </w:rPr>
      </w:pPr>
    </w:p>
    <w:p w14:paraId="7433752C" w14:textId="77777777" w:rsidR="00A00ADF" w:rsidRPr="00A00ADF" w:rsidRDefault="00A00ADF" w:rsidP="00A00ADF">
      <w:pPr>
        <w:pStyle w:val="NoSpacing"/>
        <w:jc w:val="center"/>
        <w:rPr>
          <w:rFonts w:ascii="Calibri" w:hAnsi="Calibri" w:cs="Calibri"/>
          <w:b/>
          <w:lang w:val="pt-BR"/>
        </w:rPr>
      </w:pPr>
    </w:p>
    <w:p w14:paraId="75231A62" w14:textId="77777777" w:rsidR="00D82486" w:rsidRPr="00D82486" w:rsidRDefault="00D82486" w:rsidP="00D82486">
      <w:pPr>
        <w:pStyle w:val="NoSpacing"/>
        <w:jc w:val="center"/>
        <w:rPr>
          <w:rFonts w:ascii="Calibri" w:hAnsi="Calibri" w:cs="Calibri"/>
          <w:b/>
          <w:lang w:val="pt-BR"/>
        </w:rPr>
      </w:pPr>
    </w:p>
    <w:p w14:paraId="5EB8161D" w14:textId="77777777" w:rsidR="00735A55" w:rsidRPr="00DB00CC" w:rsidRDefault="00735A55" w:rsidP="00DB00CC">
      <w:pPr>
        <w:pStyle w:val="NoSpacing"/>
        <w:jc w:val="both"/>
        <w:rPr>
          <w:rFonts w:ascii="Calibri" w:hAnsi="Calibri" w:cs="Calibri"/>
          <w:lang w:val="pt-BR"/>
        </w:rPr>
      </w:pPr>
    </w:p>
    <w:p w14:paraId="573541C2" w14:textId="77777777" w:rsidR="0039661D" w:rsidRPr="0039661D" w:rsidRDefault="0039661D" w:rsidP="0039661D">
      <w:pPr>
        <w:pStyle w:val="NoSpacing"/>
        <w:jc w:val="both"/>
        <w:rPr>
          <w:rFonts w:ascii="Calibri" w:hAnsi="Calibri" w:cs="Calibri"/>
          <w:lang w:val="pt-BR"/>
        </w:rPr>
      </w:pPr>
    </w:p>
    <w:p w14:paraId="3128868B" w14:textId="77777777" w:rsidR="006B7719" w:rsidRPr="000A3130" w:rsidRDefault="006B7719" w:rsidP="0039661D">
      <w:pPr>
        <w:pStyle w:val="NoSpacing"/>
        <w:jc w:val="center"/>
        <w:rPr>
          <w:rFonts w:ascii="Calibri" w:hAnsi="Calibri" w:cs="Calibri"/>
          <w:lang w:val="pt-BR"/>
        </w:rPr>
      </w:pPr>
    </w:p>
    <w:p w14:paraId="7ABE5EE1" w14:textId="77777777" w:rsidR="00273274" w:rsidRPr="000A3130" w:rsidRDefault="00273274" w:rsidP="006B7719">
      <w:pPr>
        <w:pStyle w:val="NoSpacing"/>
        <w:jc w:val="both"/>
        <w:rPr>
          <w:rFonts w:ascii="Calibri" w:hAnsi="Calibri" w:cs="Calibri"/>
          <w:lang w:val="pt-BR"/>
        </w:rPr>
      </w:pPr>
    </w:p>
    <w:p w14:paraId="744ADC84" w14:textId="77777777" w:rsidR="00712CBB" w:rsidRPr="000A3130" w:rsidRDefault="00712CBB" w:rsidP="00FA3D87">
      <w:pPr>
        <w:pStyle w:val="NoSpacing"/>
        <w:jc w:val="both"/>
        <w:rPr>
          <w:rFonts w:ascii="Calibri" w:hAnsi="Calibri" w:cs="Calibri"/>
          <w:lang w:val="pt-BR"/>
        </w:rPr>
      </w:pPr>
    </w:p>
    <w:p w14:paraId="76FA9AAD" w14:textId="77777777" w:rsidR="00712CBB" w:rsidRPr="000A3130" w:rsidRDefault="00712CBB" w:rsidP="00FA3D87">
      <w:pPr>
        <w:pStyle w:val="NoSpacing"/>
        <w:jc w:val="both"/>
        <w:rPr>
          <w:rFonts w:ascii="Calibri" w:hAnsi="Calibri" w:cs="Calibri"/>
          <w:lang w:val="pt-BR"/>
        </w:rPr>
      </w:pPr>
    </w:p>
    <w:p w14:paraId="070CE041" w14:textId="77777777" w:rsidR="000523D0" w:rsidRPr="000A3130" w:rsidRDefault="000523D0" w:rsidP="00997CED">
      <w:pPr>
        <w:pStyle w:val="NoSpacing"/>
        <w:rPr>
          <w:rFonts w:ascii="Calibri" w:hAnsi="Calibri" w:cs="Calibri"/>
          <w:b/>
          <w:lang w:val="pt-BR"/>
        </w:rPr>
      </w:pPr>
    </w:p>
    <w:p w14:paraId="1403C567" w14:textId="77777777" w:rsidR="000523D0" w:rsidRPr="000A3130" w:rsidRDefault="000523D0" w:rsidP="00997CED">
      <w:pPr>
        <w:pStyle w:val="NoSpacing"/>
        <w:rPr>
          <w:rFonts w:ascii="Calibri" w:hAnsi="Calibri" w:cs="Calibri"/>
          <w:b/>
          <w:lang w:val="pt-BR"/>
        </w:rPr>
      </w:pPr>
    </w:p>
    <w:p w14:paraId="6FB8C533" w14:textId="77777777" w:rsidR="000523D0" w:rsidRPr="000A3130" w:rsidRDefault="000523D0" w:rsidP="00997CED">
      <w:pPr>
        <w:pStyle w:val="NoSpacing"/>
        <w:rPr>
          <w:rFonts w:ascii="Calibri" w:hAnsi="Calibri" w:cs="Calibri"/>
          <w:b/>
          <w:lang w:val="pt-BR"/>
        </w:rPr>
      </w:pPr>
    </w:p>
    <w:p w14:paraId="1E722BFE" w14:textId="77777777" w:rsidR="000523D0" w:rsidRPr="000A3130" w:rsidRDefault="000523D0" w:rsidP="00997CED">
      <w:pPr>
        <w:pStyle w:val="NoSpacing"/>
        <w:rPr>
          <w:rFonts w:ascii="Calibri" w:hAnsi="Calibri" w:cs="Calibri"/>
          <w:b/>
          <w:lang w:val="pt-BR"/>
        </w:rPr>
      </w:pPr>
    </w:p>
    <w:p w14:paraId="1D0E697F" w14:textId="77777777" w:rsidR="000523D0" w:rsidRPr="000A3130" w:rsidRDefault="000523D0" w:rsidP="00997CED">
      <w:pPr>
        <w:pStyle w:val="NoSpacing"/>
        <w:rPr>
          <w:rFonts w:ascii="Calibri" w:hAnsi="Calibri" w:cs="Calibri"/>
          <w:b/>
          <w:lang w:val="pt-BR"/>
        </w:rPr>
      </w:pPr>
    </w:p>
    <w:p w14:paraId="4CF1E5C8" w14:textId="77777777" w:rsidR="000523D0" w:rsidRPr="000A3130" w:rsidRDefault="000523D0" w:rsidP="00997CED">
      <w:pPr>
        <w:pStyle w:val="NoSpacing"/>
        <w:rPr>
          <w:rFonts w:ascii="Calibri" w:hAnsi="Calibri" w:cs="Calibri"/>
          <w:b/>
          <w:lang w:val="pt-BR"/>
        </w:rPr>
      </w:pPr>
    </w:p>
    <w:p w14:paraId="77090FC8" w14:textId="77777777" w:rsidR="000523D0" w:rsidRPr="000A3130" w:rsidRDefault="000523D0" w:rsidP="00997CED">
      <w:pPr>
        <w:pStyle w:val="NoSpacing"/>
        <w:rPr>
          <w:rFonts w:ascii="Calibri" w:hAnsi="Calibri" w:cs="Calibri"/>
          <w:b/>
          <w:lang w:val="pt-BR"/>
        </w:rPr>
      </w:pPr>
    </w:p>
    <w:p w14:paraId="31AF5B9A" w14:textId="77777777" w:rsidR="000523D0" w:rsidRPr="000A3130" w:rsidRDefault="000523D0" w:rsidP="00997CED">
      <w:pPr>
        <w:pStyle w:val="NoSpacing"/>
        <w:rPr>
          <w:rFonts w:ascii="Calibri" w:hAnsi="Calibri" w:cs="Calibri"/>
          <w:b/>
          <w:lang w:val="pt-BR"/>
        </w:rPr>
      </w:pPr>
    </w:p>
    <w:p w14:paraId="2F59E4CF" w14:textId="77777777" w:rsidR="000523D0" w:rsidRPr="000A3130" w:rsidRDefault="000523D0" w:rsidP="00997CED">
      <w:pPr>
        <w:pStyle w:val="NoSpacing"/>
        <w:rPr>
          <w:rFonts w:ascii="Calibri" w:hAnsi="Calibri" w:cs="Calibri"/>
          <w:b/>
          <w:lang w:val="pt-BR"/>
        </w:rPr>
      </w:pPr>
    </w:p>
    <w:p w14:paraId="26ABA614" w14:textId="77777777" w:rsidR="000523D0" w:rsidRPr="000A3130" w:rsidRDefault="000523D0" w:rsidP="00997CED">
      <w:pPr>
        <w:pStyle w:val="NoSpacing"/>
        <w:rPr>
          <w:rFonts w:ascii="Calibri" w:hAnsi="Calibri" w:cs="Calibri"/>
          <w:b/>
          <w:lang w:val="pt-BR"/>
        </w:rPr>
      </w:pPr>
    </w:p>
    <w:p w14:paraId="220F0EAE" w14:textId="77777777" w:rsidR="000523D0" w:rsidRPr="000A3130" w:rsidRDefault="000523D0" w:rsidP="00997CED">
      <w:pPr>
        <w:pStyle w:val="NoSpacing"/>
        <w:rPr>
          <w:rFonts w:ascii="Calibri" w:hAnsi="Calibri" w:cs="Calibri"/>
          <w:b/>
          <w:lang w:val="pt-BR"/>
        </w:rPr>
      </w:pPr>
    </w:p>
    <w:p w14:paraId="36B2F2A4" w14:textId="77777777" w:rsidR="000523D0" w:rsidRPr="000A3130" w:rsidRDefault="000523D0" w:rsidP="00997CED">
      <w:pPr>
        <w:pStyle w:val="NoSpacing"/>
        <w:rPr>
          <w:rFonts w:ascii="Calibri" w:hAnsi="Calibri" w:cs="Calibri"/>
          <w:b/>
          <w:lang w:val="pt-BR"/>
        </w:rPr>
      </w:pPr>
    </w:p>
    <w:p w14:paraId="0A1357B8" w14:textId="77777777" w:rsidR="00DF716C" w:rsidRPr="000A3130" w:rsidRDefault="006F6533" w:rsidP="00B6065B">
      <w:pPr>
        <w:pStyle w:val="NoSpacing"/>
        <w:jc w:val="center"/>
        <w:rPr>
          <w:rFonts w:ascii="Calibri" w:hAnsi="Calibri" w:cs="Calibri"/>
          <w:b/>
          <w:vertAlign w:val="superscript"/>
          <w:lang w:val="pt-BR"/>
        </w:rPr>
      </w:pPr>
      <w:r w:rsidRPr="000A3130">
        <w:rPr>
          <w:rFonts w:ascii="Calibri" w:hAnsi="Calibri" w:cs="Calibri"/>
          <w:b/>
          <w:vertAlign w:val="superscript"/>
          <w:lang w:val="pt-BR"/>
        </w:rPr>
        <w:br w:type="column"/>
      </w:r>
    </w:p>
    <w:p w14:paraId="2318F507" w14:textId="77777777" w:rsidR="002A1F01" w:rsidRPr="000A3130" w:rsidRDefault="002A1F01" w:rsidP="002A1F01">
      <w:pPr>
        <w:pStyle w:val="NoSpacing"/>
        <w:jc w:val="center"/>
        <w:rPr>
          <w:rFonts w:ascii="Calibri" w:hAnsi="Calibri" w:cs="Calibri"/>
          <w:b/>
          <w:lang w:val="pt-BR"/>
        </w:rPr>
      </w:pPr>
    </w:p>
    <w:p w14:paraId="0F7CD674" w14:textId="77777777" w:rsidR="00574BC8" w:rsidRPr="000A3130" w:rsidRDefault="00574BC8" w:rsidP="00574BC8">
      <w:pPr>
        <w:pStyle w:val="ListParagraph"/>
        <w:jc w:val="both"/>
        <w:rPr>
          <w:rFonts w:ascii="Calibri" w:hAnsi="Calibri" w:cs="Calibri"/>
          <w:lang w:val="pt-BR"/>
        </w:rPr>
      </w:pPr>
    </w:p>
    <w:p w14:paraId="433BC980" w14:textId="77777777" w:rsidR="00574BC8" w:rsidRPr="000A3130" w:rsidRDefault="00574BC8" w:rsidP="00574BC8">
      <w:pPr>
        <w:pStyle w:val="ListParagraph"/>
        <w:ind w:left="1080"/>
        <w:jc w:val="both"/>
        <w:rPr>
          <w:rFonts w:ascii="Calibri" w:hAnsi="Calibri" w:cs="Calibri"/>
          <w:lang w:val="pt-BR"/>
        </w:rPr>
      </w:pPr>
    </w:p>
    <w:p w14:paraId="67AE1787" w14:textId="77777777" w:rsidR="00574BC8" w:rsidRPr="000A3130" w:rsidRDefault="00574BC8" w:rsidP="00574BC8">
      <w:pPr>
        <w:pStyle w:val="ListParagraph"/>
        <w:jc w:val="center"/>
        <w:rPr>
          <w:rFonts w:ascii="Calibri" w:hAnsi="Calibri" w:cs="Calibri"/>
          <w:b/>
          <w:lang w:val="pt-BR"/>
        </w:rPr>
      </w:pPr>
    </w:p>
    <w:p w14:paraId="1CC982B1" w14:textId="77777777" w:rsidR="00574BC8" w:rsidRPr="000A3130" w:rsidRDefault="00574BC8" w:rsidP="00574BC8">
      <w:pPr>
        <w:pStyle w:val="NoSpacing"/>
        <w:jc w:val="both"/>
        <w:rPr>
          <w:rFonts w:ascii="Calibri" w:hAnsi="Calibri" w:cs="Calibri"/>
          <w:lang w:val="pt-BR"/>
        </w:rPr>
      </w:pPr>
    </w:p>
    <w:p w14:paraId="79A7824F" w14:textId="77777777" w:rsidR="00B91A86" w:rsidRPr="000A3130" w:rsidRDefault="00B91A86" w:rsidP="00B91A86">
      <w:pPr>
        <w:pStyle w:val="ListParagraph"/>
        <w:rPr>
          <w:rFonts w:ascii="Calibri" w:hAnsi="Calibri" w:cs="Calibri"/>
          <w:smallCaps/>
          <w:lang w:val="pt-BR"/>
        </w:rPr>
      </w:pPr>
    </w:p>
    <w:p w14:paraId="2A3F11E1" w14:textId="77777777" w:rsidR="00B91A86" w:rsidRPr="000A3130" w:rsidRDefault="00B91A86" w:rsidP="00B91A86">
      <w:pPr>
        <w:pStyle w:val="ListParagraph"/>
        <w:rPr>
          <w:rFonts w:ascii="Calibri" w:hAnsi="Calibri" w:cs="Calibri"/>
          <w:smallCaps/>
          <w:lang w:val="pt-BR"/>
        </w:rPr>
      </w:pPr>
    </w:p>
    <w:p w14:paraId="509D9DE8" w14:textId="77777777" w:rsidR="00B91A86" w:rsidRPr="000A3130" w:rsidRDefault="00B91A86" w:rsidP="00B91A86">
      <w:pPr>
        <w:rPr>
          <w:rFonts w:ascii="Calibri" w:hAnsi="Calibri" w:cs="Calibri"/>
          <w:lang w:val="pt-BR"/>
        </w:rPr>
      </w:pPr>
    </w:p>
    <w:p w14:paraId="49BFBDD3" w14:textId="77777777" w:rsidR="00B91A86" w:rsidRPr="000A3130" w:rsidRDefault="00B91A86" w:rsidP="00B91A86">
      <w:pPr>
        <w:pStyle w:val="ListParagraph"/>
        <w:rPr>
          <w:rFonts w:ascii="Calibri" w:hAnsi="Calibri" w:cs="Calibri"/>
          <w:smallCaps/>
          <w:lang w:val="pt-BR"/>
        </w:rPr>
      </w:pPr>
    </w:p>
    <w:p w14:paraId="5BE21ABF" w14:textId="77777777" w:rsidR="00B91A86" w:rsidRPr="000A3130" w:rsidRDefault="00B91A86" w:rsidP="00B91A86">
      <w:pPr>
        <w:rPr>
          <w:rFonts w:ascii="Calibri" w:hAnsi="Calibri" w:cs="Calibri"/>
          <w:lang w:val="pt-BR"/>
        </w:rPr>
      </w:pPr>
    </w:p>
    <w:p w14:paraId="0C28FC17" w14:textId="77777777" w:rsidR="008868B5" w:rsidRPr="000A3130" w:rsidRDefault="008868B5" w:rsidP="008868B5">
      <w:pPr>
        <w:pStyle w:val="ListParagraph"/>
        <w:rPr>
          <w:rFonts w:ascii="Calibri" w:hAnsi="Calibri" w:cs="Calibri"/>
          <w:smallCaps/>
          <w:lang w:val="pt-BR"/>
        </w:rPr>
      </w:pPr>
    </w:p>
    <w:p w14:paraId="1B5BA4A5" w14:textId="77777777" w:rsidR="008868B5" w:rsidRPr="000A3130" w:rsidRDefault="008868B5" w:rsidP="00B91A86">
      <w:pPr>
        <w:rPr>
          <w:rFonts w:ascii="Calibri" w:hAnsi="Calibri" w:cs="Calibri"/>
          <w:lang w:val="pt-BR"/>
        </w:rPr>
      </w:pPr>
    </w:p>
    <w:p w14:paraId="25C820D0" w14:textId="77777777" w:rsidR="008868B5" w:rsidRPr="000A3130" w:rsidRDefault="008868B5" w:rsidP="008868B5">
      <w:pPr>
        <w:pStyle w:val="ListParagraph"/>
        <w:rPr>
          <w:rFonts w:ascii="Calibri" w:hAnsi="Calibri" w:cs="Calibri"/>
          <w:smallCaps/>
          <w:lang w:val="pt-BR"/>
        </w:rPr>
      </w:pPr>
    </w:p>
    <w:p w14:paraId="099FA15C" w14:textId="77777777" w:rsidR="008868B5" w:rsidRPr="000A3130" w:rsidRDefault="008868B5" w:rsidP="008868B5">
      <w:pPr>
        <w:pStyle w:val="NoSpacing"/>
        <w:ind w:left="720"/>
        <w:jc w:val="both"/>
        <w:rPr>
          <w:rFonts w:ascii="Calibri" w:hAnsi="Calibri" w:cs="Calibri"/>
          <w:smallCaps/>
          <w:lang w:val="pt-BR"/>
        </w:rPr>
      </w:pPr>
    </w:p>
    <w:p w14:paraId="4BFDF913" w14:textId="77777777" w:rsidR="008868B5" w:rsidRPr="000A3130" w:rsidRDefault="008868B5" w:rsidP="008868B5">
      <w:pPr>
        <w:pStyle w:val="ListParagraph"/>
        <w:rPr>
          <w:rFonts w:ascii="Calibri" w:hAnsi="Calibri" w:cs="Calibri"/>
          <w:smallCaps/>
          <w:lang w:val="pt-BR"/>
        </w:rPr>
      </w:pPr>
    </w:p>
    <w:p w14:paraId="69491FA6" w14:textId="77777777" w:rsidR="008868B5" w:rsidRPr="000A3130" w:rsidRDefault="008868B5" w:rsidP="008868B5">
      <w:pPr>
        <w:pStyle w:val="NoSpacing"/>
        <w:ind w:left="720"/>
        <w:jc w:val="both"/>
        <w:rPr>
          <w:rFonts w:ascii="Calibri" w:hAnsi="Calibri" w:cs="Calibri"/>
          <w:smallCaps/>
          <w:lang w:val="pt-BR"/>
        </w:rPr>
      </w:pPr>
    </w:p>
    <w:p w14:paraId="355003AA" w14:textId="77777777" w:rsidR="00347C78" w:rsidRPr="000A3130" w:rsidRDefault="00347C78" w:rsidP="00347C78">
      <w:pPr>
        <w:pStyle w:val="ListParagraph"/>
        <w:rPr>
          <w:rFonts w:ascii="Calibri" w:hAnsi="Calibri" w:cs="Calibri"/>
          <w:smallCaps/>
          <w:lang w:val="pt-BR"/>
        </w:rPr>
      </w:pPr>
    </w:p>
    <w:p w14:paraId="59A95ADC" w14:textId="77777777" w:rsidR="00347C78" w:rsidRPr="000A3130" w:rsidRDefault="00347C78" w:rsidP="00347C78">
      <w:pPr>
        <w:pStyle w:val="NoSpacing"/>
        <w:ind w:left="720"/>
        <w:jc w:val="both"/>
        <w:rPr>
          <w:rFonts w:ascii="Calibri" w:hAnsi="Calibri" w:cs="Calibri"/>
          <w:smallCaps/>
          <w:lang w:val="pt-BR"/>
        </w:rPr>
      </w:pPr>
    </w:p>
    <w:p w14:paraId="510F9C69" w14:textId="77777777" w:rsidR="00532AE5" w:rsidRPr="000A3130" w:rsidRDefault="00532AE5" w:rsidP="00532AE5">
      <w:pPr>
        <w:pStyle w:val="ListParagraph"/>
        <w:rPr>
          <w:rFonts w:ascii="Calibri" w:hAnsi="Calibri" w:cs="Calibri"/>
          <w:smallCaps/>
          <w:lang w:val="pt-BR"/>
        </w:rPr>
      </w:pPr>
    </w:p>
    <w:p w14:paraId="5EF056F6" w14:textId="77777777" w:rsidR="004E4511" w:rsidRPr="000A3130" w:rsidRDefault="004E4511" w:rsidP="004E4511">
      <w:pPr>
        <w:pStyle w:val="NoSpacing"/>
        <w:ind w:left="720"/>
        <w:jc w:val="both"/>
        <w:rPr>
          <w:rFonts w:ascii="Calibri" w:hAnsi="Calibri" w:cs="Calibri"/>
          <w:lang w:val="pt-BR"/>
        </w:rPr>
      </w:pPr>
    </w:p>
    <w:p w14:paraId="45450E02" w14:textId="77777777" w:rsidR="00943E5B" w:rsidRPr="000A3130" w:rsidRDefault="00943E5B" w:rsidP="00943E5B">
      <w:pPr>
        <w:pStyle w:val="NoSpacing"/>
        <w:jc w:val="center"/>
        <w:rPr>
          <w:rFonts w:ascii="Calibri" w:hAnsi="Calibri" w:cs="Calibri"/>
          <w:b/>
          <w:lang w:val="pt-BR"/>
        </w:rPr>
      </w:pPr>
    </w:p>
    <w:p w14:paraId="0537391F" w14:textId="77777777" w:rsidR="00825FC4" w:rsidRPr="000A3130" w:rsidRDefault="00825FC4" w:rsidP="00825FC4">
      <w:pPr>
        <w:pStyle w:val="NoSpacing"/>
        <w:ind w:left="720"/>
        <w:jc w:val="both"/>
        <w:rPr>
          <w:rFonts w:ascii="Calibri" w:hAnsi="Calibri" w:cs="Calibri"/>
          <w:lang w:val="pt-BR"/>
        </w:rPr>
      </w:pPr>
    </w:p>
    <w:p w14:paraId="32971E4C" w14:textId="77777777" w:rsidR="007377BD" w:rsidRPr="000A3130" w:rsidRDefault="007377BD" w:rsidP="007377BD">
      <w:pPr>
        <w:pStyle w:val="NoSpacing"/>
        <w:jc w:val="center"/>
        <w:rPr>
          <w:rFonts w:ascii="Calibri" w:hAnsi="Calibri" w:cs="Calibri"/>
          <w:b/>
          <w:lang w:val="pt-BR"/>
        </w:rPr>
      </w:pPr>
    </w:p>
    <w:p w14:paraId="6A7220C0" w14:textId="77777777" w:rsidR="00920A4B" w:rsidRPr="000A3130" w:rsidRDefault="00920A4B" w:rsidP="00920A4B">
      <w:pPr>
        <w:pStyle w:val="NoSpacing"/>
        <w:jc w:val="center"/>
        <w:rPr>
          <w:rFonts w:ascii="Calibri" w:hAnsi="Calibri" w:cs="Calibri"/>
          <w:b/>
          <w:lang w:val="pt-BR"/>
        </w:rPr>
      </w:pPr>
    </w:p>
    <w:p w14:paraId="375F491B" w14:textId="77777777" w:rsidR="00F2588A" w:rsidRPr="000A3130" w:rsidRDefault="00F2588A" w:rsidP="005C5158">
      <w:pPr>
        <w:pStyle w:val="NoSpacing"/>
        <w:jc w:val="both"/>
        <w:rPr>
          <w:rFonts w:ascii="Calibri" w:hAnsi="Calibri" w:cs="Calibri"/>
          <w:lang w:val="pt-BR"/>
        </w:rPr>
      </w:pPr>
    </w:p>
    <w:p w14:paraId="5D84651A" w14:textId="77777777" w:rsidR="0099541B" w:rsidRPr="000A3130" w:rsidRDefault="0099541B" w:rsidP="0099541B">
      <w:pPr>
        <w:pStyle w:val="NoSpacing"/>
        <w:jc w:val="center"/>
        <w:rPr>
          <w:rFonts w:ascii="Calibri" w:hAnsi="Calibri" w:cs="Calibri"/>
          <w:b/>
          <w:lang w:val="pt-BR"/>
        </w:rPr>
      </w:pPr>
    </w:p>
    <w:p w14:paraId="3B277D8C" w14:textId="77777777" w:rsidR="0099541B" w:rsidRPr="000A3130" w:rsidRDefault="0099541B" w:rsidP="0099541B">
      <w:pPr>
        <w:pStyle w:val="NoSpacing"/>
        <w:jc w:val="both"/>
        <w:rPr>
          <w:rFonts w:ascii="Calibri" w:hAnsi="Calibri" w:cs="Calibri"/>
          <w:lang w:val="pt-BR"/>
        </w:rPr>
      </w:pPr>
    </w:p>
    <w:p w14:paraId="75083B4C" w14:textId="77777777" w:rsidR="0099541B" w:rsidRPr="000A3130" w:rsidRDefault="0099541B" w:rsidP="00E67F37">
      <w:pPr>
        <w:pStyle w:val="NoSpacing"/>
        <w:jc w:val="both"/>
        <w:rPr>
          <w:rFonts w:ascii="Calibri" w:hAnsi="Calibri" w:cs="Calibri"/>
          <w:b/>
          <w:lang w:val="pt-BR"/>
        </w:rPr>
      </w:pPr>
    </w:p>
    <w:p w14:paraId="57D7D1D6" w14:textId="77777777" w:rsidR="0099541B" w:rsidRPr="000A3130" w:rsidRDefault="0099541B" w:rsidP="00E67F37">
      <w:pPr>
        <w:pStyle w:val="NoSpacing"/>
        <w:jc w:val="both"/>
        <w:rPr>
          <w:rFonts w:ascii="Calibri" w:hAnsi="Calibri" w:cs="Calibri"/>
          <w:b/>
          <w:lang w:val="pt-BR"/>
        </w:rPr>
      </w:pPr>
    </w:p>
    <w:p w14:paraId="0D99E912" w14:textId="77777777" w:rsidR="0099541B" w:rsidRPr="000A3130" w:rsidRDefault="0099541B" w:rsidP="00E67F37">
      <w:pPr>
        <w:pStyle w:val="NoSpacing"/>
        <w:jc w:val="both"/>
        <w:rPr>
          <w:rFonts w:ascii="Calibri" w:hAnsi="Calibri" w:cs="Calibri"/>
          <w:b/>
          <w:lang w:val="pt-BR"/>
        </w:rPr>
      </w:pPr>
    </w:p>
    <w:p w14:paraId="648F0159" w14:textId="77777777" w:rsidR="0099541B" w:rsidRPr="000A3130" w:rsidRDefault="0099541B" w:rsidP="00E67F37">
      <w:pPr>
        <w:pStyle w:val="NoSpacing"/>
        <w:jc w:val="both"/>
        <w:rPr>
          <w:rFonts w:ascii="Calibri" w:hAnsi="Calibri" w:cs="Calibri"/>
          <w:b/>
          <w:lang w:val="pt-BR"/>
        </w:rPr>
      </w:pPr>
    </w:p>
    <w:p w14:paraId="5D339ACE" w14:textId="77777777" w:rsidR="0099541B" w:rsidRPr="000A3130" w:rsidRDefault="0099541B" w:rsidP="00E67F37">
      <w:pPr>
        <w:pStyle w:val="NoSpacing"/>
        <w:jc w:val="both"/>
        <w:rPr>
          <w:rFonts w:ascii="Calibri" w:hAnsi="Calibri" w:cs="Calibri"/>
          <w:b/>
          <w:lang w:val="pt-BR"/>
        </w:rPr>
      </w:pPr>
    </w:p>
    <w:p w14:paraId="1FC6CB1F" w14:textId="77777777" w:rsidR="0099541B" w:rsidRPr="000A3130" w:rsidRDefault="0099541B" w:rsidP="00E67F37">
      <w:pPr>
        <w:pStyle w:val="NoSpacing"/>
        <w:jc w:val="both"/>
        <w:rPr>
          <w:rFonts w:ascii="Calibri" w:hAnsi="Calibri" w:cs="Calibri"/>
          <w:b/>
          <w:lang w:val="pt-BR"/>
        </w:rPr>
      </w:pPr>
    </w:p>
    <w:p w14:paraId="286B2886" w14:textId="77777777" w:rsidR="0099541B" w:rsidRPr="000A3130" w:rsidRDefault="0099541B" w:rsidP="00E67F37">
      <w:pPr>
        <w:pStyle w:val="NoSpacing"/>
        <w:jc w:val="both"/>
        <w:rPr>
          <w:rFonts w:ascii="Calibri" w:hAnsi="Calibri" w:cs="Calibri"/>
          <w:b/>
          <w:lang w:val="pt-BR"/>
        </w:rPr>
      </w:pPr>
    </w:p>
    <w:p w14:paraId="31FE625D" w14:textId="77777777" w:rsidR="0099541B" w:rsidRPr="000A3130" w:rsidRDefault="0099541B" w:rsidP="00E67F37">
      <w:pPr>
        <w:pStyle w:val="NoSpacing"/>
        <w:jc w:val="both"/>
        <w:rPr>
          <w:rFonts w:ascii="Calibri" w:hAnsi="Calibri" w:cs="Calibri"/>
          <w:b/>
          <w:lang w:val="pt-BR"/>
        </w:rPr>
      </w:pPr>
    </w:p>
    <w:p w14:paraId="071060C8" w14:textId="77777777" w:rsidR="00D93FDE" w:rsidRPr="000A3130" w:rsidRDefault="00D93FDE" w:rsidP="00D93FDE">
      <w:pPr>
        <w:pStyle w:val="NoSpacing"/>
        <w:jc w:val="both"/>
        <w:rPr>
          <w:rFonts w:ascii="Calibri" w:hAnsi="Calibri" w:cs="Calibri"/>
          <w:lang w:val="pt-BR"/>
        </w:rPr>
      </w:pPr>
    </w:p>
    <w:p w14:paraId="1A5D87B7" w14:textId="77777777" w:rsidR="009B2783" w:rsidRPr="000A3130" w:rsidRDefault="009B2783" w:rsidP="009B2783">
      <w:pPr>
        <w:pStyle w:val="NoSpacing"/>
        <w:jc w:val="center"/>
        <w:rPr>
          <w:rFonts w:ascii="Calibri" w:hAnsi="Calibri" w:cs="Calibri"/>
          <w:b/>
          <w:lang w:val="pt-BR"/>
        </w:rPr>
      </w:pPr>
    </w:p>
    <w:p w14:paraId="112C2DA8" w14:textId="77777777" w:rsidR="009B2783" w:rsidRPr="000A3130" w:rsidRDefault="009B2783" w:rsidP="009B2783">
      <w:pPr>
        <w:pStyle w:val="NoSpacing"/>
        <w:ind w:left="720"/>
        <w:jc w:val="both"/>
        <w:rPr>
          <w:rFonts w:ascii="Calibri" w:hAnsi="Calibri" w:cs="Calibri"/>
          <w:lang w:val="pt-BR"/>
        </w:rPr>
      </w:pPr>
    </w:p>
    <w:p w14:paraId="66E04605" w14:textId="77777777" w:rsidR="009B2783" w:rsidRPr="000A3130" w:rsidRDefault="009B2783" w:rsidP="006158C0">
      <w:pPr>
        <w:pStyle w:val="NoSpacing"/>
        <w:jc w:val="both"/>
        <w:rPr>
          <w:rFonts w:ascii="Calibri" w:hAnsi="Calibri" w:cs="Calibri"/>
          <w:lang w:val="pt-BR"/>
        </w:rPr>
      </w:pPr>
    </w:p>
    <w:p w14:paraId="44EB0C4D" w14:textId="77777777" w:rsidR="009B2783" w:rsidRPr="000A3130" w:rsidRDefault="009B2783" w:rsidP="006158C0">
      <w:pPr>
        <w:pStyle w:val="NoSpacing"/>
        <w:jc w:val="both"/>
        <w:rPr>
          <w:rFonts w:ascii="Calibri" w:hAnsi="Calibri" w:cs="Calibri"/>
          <w:lang w:val="pt-BR"/>
        </w:rPr>
      </w:pPr>
    </w:p>
    <w:p w14:paraId="0843C1B0" w14:textId="77777777" w:rsidR="00965B41" w:rsidRPr="000A3130" w:rsidRDefault="00965B41" w:rsidP="00DD0A45">
      <w:pPr>
        <w:pStyle w:val="NoSpacing"/>
        <w:ind w:left="720"/>
        <w:rPr>
          <w:rFonts w:ascii="Calibri" w:hAnsi="Calibri" w:cs="Calibri"/>
          <w:lang w:val="pt-BR"/>
        </w:rPr>
      </w:pPr>
    </w:p>
    <w:p w14:paraId="2A6A3D01" w14:textId="77777777" w:rsidR="00DD0A45" w:rsidRPr="000A3130" w:rsidRDefault="00DD0A45" w:rsidP="00DD0A45">
      <w:pPr>
        <w:pStyle w:val="NoSpacing"/>
        <w:ind w:left="720"/>
        <w:rPr>
          <w:rFonts w:ascii="Calibri" w:hAnsi="Calibri" w:cs="Calibri"/>
          <w:lang w:val="pt-BR"/>
        </w:rPr>
      </w:pPr>
    </w:p>
    <w:p w14:paraId="48B30E74" w14:textId="77777777" w:rsidR="00DD0A45" w:rsidRPr="000A3130" w:rsidRDefault="00DD0A45" w:rsidP="00DD0A45">
      <w:pPr>
        <w:pStyle w:val="NoSpacing"/>
        <w:ind w:left="720"/>
        <w:jc w:val="both"/>
        <w:rPr>
          <w:rFonts w:ascii="Calibri" w:hAnsi="Calibri" w:cs="Calibri"/>
          <w:lang w:val="pt-BR"/>
        </w:rPr>
      </w:pPr>
    </w:p>
    <w:p w14:paraId="183E4FBC" w14:textId="77777777" w:rsidR="00146191" w:rsidRPr="000A3130" w:rsidRDefault="00146191" w:rsidP="00146191">
      <w:pPr>
        <w:pStyle w:val="NoSpacing"/>
        <w:jc w:val="both"/>
        <w:rPr>
          <w:rFonts w:ascii="Calibri" w:hAnsi="Calibri" w:cs="Calibri"/>
          <w:lang w:val="pt-BR"/>
        </w:rPr>
      </w:pPr>
    </w:p>
    <w:p w14:paraId="29859FBD" w14:textId="77777777" w:rsidR="00146191" w:rsidRPr="000A3130" w:rsidRDefault="00146191" w:rsidP="00146191">
      <w:pPr>
        <w:pStyle w:val="NoSpacing"/>
        <w:jc w:val="both"/>
        <w:rPr>
          <w:rFonts w:ascii="Calibri" w:hAnsi="Calibri" w:cs="Calibri"/>
          <w:lang w:val="pt-BR"/>
        </w:rPr>
      </w:pPr>
    </w:p>
    <w:sectPr w:rsidR="00146191" w:rsidRPr="000A3130" w:rsidSect="00C85319">
      <w:pgSz w:w="11907" w:h="16839" w:code="9"/>
      <w:pgMar w:top="720" w:right="720" w:bottom="720" w:left="720" w:header="1440" w:footer="1440" w:gutter="0"/>
      <w:pgBorders w:zOrder="back">
        <w:top w:val="single" w:sz="4" w:space="1" w:color="auto"/>
        <w:left w:val="single" w:sz="4" w:space="2" w:color="auto"/>
        <w:bottom w:val="single" w:sz="4" w:space="1" w:color="auto"/>
        <w:right w:val="single" w:sz="4" w:space="2" w:color="auto"/>
      </w:pgBorders>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76E2B" w14:textId="77777777" w:rsidR="0066352A" w:rsidRDefault="0066352A" w:rsidP="00BA551F">
      <w:pPr>
        <w:spacing w:after="0" w:line="240" w:lineRule="auto"/>
      </w:pPr>
      <w:r>
        <w:separator/>
      </w:r>
    </w:p>
  </w:endnote>
  <w:endnote w:type="continuationSeparator" w:id="0">
    <w:p w14:paraId="68ABFA5C" w14:textId="77777777" w:rsidR="0066352A" w:rsidRDefault="0066352A" w:rsidP="00BA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D73F0" w14:textId="77777777" w:rsidR="0066352A" w:rsidRDefault="0066352A" w:rsidP="00BA551F">
      <w:pPr>
        <w:spacing w:after="0" w:line="240" w:lineRule="auto"/>
      </w:pPr>
      <w:r>
        <w:separator/>
      </w:r>
    </w:p>
  </w:footnote>
  <w:footnote w:type="continuationSeparator" w:id="0">
    <w:p w14:paraId="28B894AA" w14:textId="77777777" w:rsidR="0066352A" w:rsidRDefault="0066352A" w:rsidP="00BA551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909"/>
    <w:multiLevelType w:val="hybridMultilevel"/>
    <w:tmpl w:val="D95AD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D072F"/>
    <w:multiLevelType w:val="hybridMultilevel"/>
    <w:tmpl w:val="E1A40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D3F0A"/>
    <w:multiLevelType w:val="hybridMultilevel"/>
    <w:tmpl w:val="A5009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24942"/>
    <w:multiLevelType w:val="hybridMultilevel"/>
    <w:tmpl w:val="93BE49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C6F5E"/>
    <w:multiLevelType w:val="hybridMultilevel"/>
    <w:tmpl w:val="C6B25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469E6"/>
    <w:multiLevelType w:val="hybridMultilevel"/>
    <w:tmpl w:val="52866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B2F44"/>
    <w:multiLevelType w:val="hybridMultilevel"/>
    <w:tmpl w:val="A8F2C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B84998"/>
    <w:multiLevelType w:val="hybridMultilevel"/>
    <w:tmpl w:val="1A024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C04978"/>
    <w:multiLevelType w:val="hybridMultilevel"/>
    <w:tmpl w:val="6AB2B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056A9C"/>
    <w:multiLevelType w:val="hybridMultilevel"/>
    <w:tmpl w:val="936E4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253EA7"/>
    <w:multiLevelType w:val="hybridMultilevel"/>
    <w:tmpl w:val="2200A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80315B"/>
    <w:multiLevelType w:val="hybridMultilevel"/>
    <w:tmpl w:val="91EEC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7F597B"/>
    <w:multiLevelType w:val="hybridMultilevel"/>
    <w:tmpl w:val="E6841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5"/>
  </w:num>
  <w:num w:numId="5">
    <w:abstractNumId w:val="7"/>
  </w:num>
  <w:num w:numId="6">
    <w:abstractNumId w:val="4"/>
  </w:num>
  <w:num w:numId="7">
    <w:abstractNumId w:val="1"/>
  </w:num>
  <w:num w:numId="8">
    <w:abstractNumId w:val="0"/>
  </w:num>
  <w:num w:numId="9">
    <w:abstractNumId w:val="8"/>
  </w:num>
  <w:num w:numId="10">
    <w:abstractNumId w:val="2"/>
  </w:num>
  <w:num w:numId="11">
    <w:abstractNumId w:val="9"/>
  </w:num>
  <w:num w:numId="12">
    <w:abstractNumId w:val="12"/>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lignBordersAndEdge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CC"/>
    <w:rsid w:val="000003A9"/>
    <w:rsid w:val="000008B4"/>
    <w:rsid w:val="00002650"/>
    <w:rsid w:val="00004E02"/>
    <w:rsid w:val="00005B4F"/>
    <w:rsid w:val="00006F30"/>
    <w:rsid w:val="00010200"/>
    <w:rsid w:val="00011AB6"/>
    <w:rsid w:val="00012950"/>
    <w:rsid w:val="000142C9"/>
    <w:rsid w:val="000151E9"/>
    <w:rsid w:val="00015916"/>
    <w:rsid w:val="000166CB"/>
    <w:rsid w:val="000176EF"/>
    <w:rsid w:val="00017CED"/>
    <w:rsid w:val="00020E54"/>
    <w:rsid w:val="00022633"/>
    <w:rsid w:val="00022744"/>
    <w:rsid w:val="00022F14"/>
    <w:rsid w:val="00024A7A"/>
    <w:rsid w:val="0002622D"/>
    <w:rsid w:val="0002718B"/>
    <w:rsid w:val="0002769B"/>
    <w:rsid w:val="000277E7"/>
    <w:rsid w:val="000300D1"/>
    <w:rsid w:val="00033F55"/>
    <w:rsid w:val="000346F0"/>
    <w:rsid w:val="000362AF"/>
    <w:rsid w:val="000362D5"/>
    <w:rsid w:val="00036412"/>
    <w:rsid w:val="00036F47"/>
    <w:rsid w:val="00040505"/>
    <w:rsid w:val="00040EC7"/>
    <w:rsid w:val="00040FA7"/>
    <w:rsid w:val="0004183E"/>
    <w:rsid w:val="00043A0A"/>
    <w:rsid w:val="00043B00"/>
    <w:rsid w:val="00043ECF"/>
    <w:rsid w:val="000470C1"/>
    <w:rsid w:val="00050389"/>
    <w:rsid w:val="00050BF4"/>
    <w:rsid w:val="000523D0"/>
    <w:rsid w:val="00054C3B"/>
    <w:rsid w:val="000570D4"/>
    <w:rsid w:val="00062EFC"/>
    <w:rsid w:val="0006314D"/>
    <w:rsid w:val="00063697"/>
    <w:rsid w:val="0006386C"/>
    <w:rsid w:val="00063ED4"/>
    <w:rsid w:val="00065BC7"/>
    <w:rsid w:val="000703EF"/>
    <w:rsid w:val="00070D6E"/>
    <w:rsid w:val="00070E39"/>
    <w:rsid w:val="00072CB0"/>
    <w:rsid w:val="00072CC5"/>
    <w:rsid w:val="00073125"/>
    <w:rsid w:val="0007339C"/>
    <w:rsid w:val="00074F70"/>
    <w:rsid w:val="00075E54"/>
    <w:rsid w:val="000768F0"/>
    <w:rsid w:val="00077F66"/>
    <w:rsid w:val="00080171"/>
    <w:rsid w:val="00080343"/>
    <w:rsid w:val="00083333"/>
    <w:rsid w:val="00085D6D"/>
    <w:rsid w:val="000866C6"/>
    <w:rsid w:val="000876C1"/>
    <w:rsid w:val="00090D2B"/>
    <w:rsid w:val="00090EC0"/>
    <w:rsid w:val="00091270"/>
    <w:rsid w:val="0009196F"/>
    <w:rsid w:val="00092A8A"/>
    <w:rsid w:val="00092E9A"/>
    <w:rsid w:val="000931FE"/>
    <w:rsid w:val="00093393"/>
    <w:rsid w:val="000A16E4"/>
    <w:rsid w:val="000A21BA"/>
    <w:rsid w:val="000A2399"/>
    <w:rsid w:val="000A2892"/>
    <w:rsid w:val="000A3130"/>
    <w:rsid w:val="000A4DF5"/>
    <w:rsid w:val="000A67F7"/>
    <w:rsid w:val="000B00CB"/>
    <w:rsid w:val="000B50C3"/>
    <w:rsid w:val="000B5353"/>
    <w:rsid w:val="000B54CA"/>
    <w:rsid w:val="000C09DC"/>
    <w:rsid w:val="000C277C"/>
    <w:rsid w:val="000C5FD4"/>
    <w:rsid w:val="000C63AA"/>
    <w:rsid w:val="000C6D3C"/>
    <w:rsid w:val="000D1B20"/>
    <w:rsid w:val="000D1B61"/>
    <w:rsid w:val="000E1016"/>
    <w:rsid w:val="000E2A9F"/>
    <w:rsid w:val="000E2B82"/>
    <w:rsid w:val="000E6539"/>
    <w:rsid w:val="000F5CA7"/>
    <w:rsid w:val="000F5FD8"/>
    <w:rsid w:val="000F737C"/>
    <w:rsid w:val="00101DB7"/>
    <w:rsid w:val="00102001"/>
    <w:rsid w:val="0010309B"/>
    <w:rsid w:val="001063FE"/>
    <w:rsid w:val="0011011F"/>
    <w:rsid w:val="00110CCC"/>
    <w:rsid w:val="0011199A"/>
    <w:rsid w:val="0011443A"/>
    <w:rsid w:val="00114BD1"/>
    <w:rsid w:val="001159FB"/>
    <w:rsid w:val="00120AB2"/>
    <w:rsid w:val="001226EF"/>
    <w:rsid w:val="00122D07"/>
    <w:rsid w:val="00125154"/>
    <w:rsid w:val="00125733"/>
    <w:rsid w:val="00127137"/>
    <w:rsid w:val="00127E9F"/>
    <w:rsid w:val="00130191"/>
    <w:rsid w:val="00131607"/>
    <w:rsid w:val="00134A30"/>
    <w:rsid w:val="00134A69"/>
    <w:rsid w:val="00135513"/>
    <w:rsid w:val="00135AA2"/>
    <w:rsid w:val="001403CD"/>
    <w:rsid w:val="00141B93"/>
    <w:rsid w:val="001422DB"/>
    <w:rsid w:val="0014483E"/>
    <w:rsid w:val="00145CDC"/>
    <w:rsid w:val="00145D0A"/>
    <w:rsid w:val="00146191"/>
    <w:rsid w:val="001467CA"/>
    <w:rsid w:val="001477F6"/>
    <w:rsid w:val="00150137"/>
    <w:rsid w:val="001506ED"/>
    <w:rsid w:val="001513F6"/>
    <w:rsid w:val="00152FC0"/>
    <w:rsid w:val="00153D4D"/>
    <w:rsid w:val="00154309"/>
    <w:rsid w:val="00155761"/>
    <w:rsid w:val="001566E7"/>
    <w:rsid w:val="00156AAB"/>
    <w:rsid w:val="0016034E"/>
    <w:rsid w:val="0016064C"/>
    <w:rsid w:val="00160D28"/>
    <w:rsid w:val="00162218"/>
    <w:rsid w:val="00163166"/>
    <w:rsid w:val="00164C12"/>
    <w:rsid w:val="0016502D"/>
    <w:rsid w:val="00165A98"/>
    <w:rsid w:val="00166556"/>
    <w:rsid w:val="00167100"/>
    <w:rsid w:val="00167736"/>
    <w:rsid w:val="00167F93"/>
    <w:rsid w:val="0017019A"/>
    <w:rsid w:val="00170CF3"/>
    <w:rsid w:val="001718D0"/>
    <w:rsid w:val="0017272B"/>
    <w:rsid w:val="00174282"/>
    <w:rsid w:val="0017658C"/>
    <w:rsid w:val="00176C32"/>
    <w:rsid w:val="0017797A"/>
    <w:rsid w:val="00180B07"/>
    <w:rsid w:val="00181239"/>
    <w:rsid w:val="001826D3"/>
    <w:rsid w:val="00182E00"/>
    <w:rsid w:val="00185A22"/>
    <w:rsid w:val="00185CD2"/>
    <w:rsid w:val="00187619"/>
    <w:rsid w:val="00191156"/>
    <w:rsid w:val="00191C24"/>
    <w:rsid w:val="00191CF5"/>
    <w:rsid w:val="00193EAB"/>
    <w:rsid w:val="00196A8C"/>
    <w:rsid w:val="001A1BCC"/>
    <w:rsid w:val="001A458B"/>
    <w:rsid w:val="001A56A2"/>
    <w:rsid w:val="001A5C5F"/>
    <w:rsid w:val="001A60B3"/>
    <w:rsid w:val="001A6C87"/>
    <w:rsid w:val="001A7236"/>
    <w:rsid w:val="001B05B2"/>
    <w:rsid w:val="001B0DD7"/>
    <w:rsid w:val="001B12BC"/>
    <w:rsid w:val="001B2182"/>
    <w:rsid w:val="001B30FE"/>
    <w:rsid w:val="001B3177"/>
    <w:rsid w:val="001B5CDB"/>
    <w:rsid w:val="001B60AF"/>
    <w:rsid w:val="001B6DB5"/>
    <w:rsid w:val="001B7280"/>
    <w:rsid w:val="001B74E5"/>
    <w:rsid w:val="001C146E"/>
    <w:rsid w:val="001C1E34"/>
    <w:rsid w:val="001C2355"/>
    <w:rsid w:val="001C2CAC"/>
    <w:rsid w:val="001C2F47"/>
    <w:rsid w:val="001C565C"/>
    <w:rsid w:val="001D1565"/>
    <w:rsid w:val="001D18B1"/>
    <w:rsid w:val="001D35AF"/>
    <w:rsid w:val="001D6BF2"/>
    <w:rsid w:val="001E04FD"/>
    <w:rsid w:val="001E2C99"/>
    <w:rsid w:val="001E4952"/>
    <w:rsid w:val="001E5143"/>
    <w:rsid w:val="001E5205"/>
    <w:rsid w:val="001E5BE6"/>
    <w:rsid w:val="001E69EA"/>
    <w:rsid w:val="001F43D5"/>
    <w:rsid w:val="001F5188"/>
    <w:rsid w:val="001F53E2"/>
    <w:rsid w:val="001F59F6"/>
    <w:rsid w:val="001F5C78"/>
    <w:rsid w:val="001F7AF6"/>
    <w:rsid w:val="001F7B90"/>
    <w:rsid w:val="002000C5"/>
    <w:rsid w:val="002013C9"/>
    <w:rsid w:val="00201F4F"/>
    <w:rsid w:val="002047E8"/>
    <w:rsid w:val="002065CD"/>
    <w:rsid w:val="00206AA8"/>
    <w:rsid w:val="0020705E"/>
    <w:rsid w:val="00207FA6"/>
    <w:rsid w:val="002113F8"/>
    <w:rsid w:val="002114F2"/>
    <w:rsid w:val="0021158B"/>
    <w:rsid w:val="00212198"/>
    <w:rsid w:val="00212C3D"/>
    <w:rsid w:val="002149EE"/>
    <w:rsid w:val="002150D1"/>
    <w:rsid w:val="0022401C"/>
    <w:rsid w:val="002244AE"/>
    <w:rsid w:val="002256AC"/>
    <w:rsid w:val="00226AD2"/>
    <w:rsid w:val="002300CC"/>
    <w:rsid w:val="00230FAD"/>
    <w:rsid w:val="00235D9B"/>
    <w:rsid w:val="0023768C"/>
    <w:rsid w:val="00241478"/>
    <w:rsid w:val="00247114"/>
    <w:rsid w:val="002479A5"/>
    <w:rsid w:val="00251B49"/>
    <w:rsid w:val="00255873"/>
    <w:rsid w:val="002566AD"/>
    <w:rsid w:val="00257396"/>
    <w:rsid w:val="00260608"/>
    <w:rsid w:val="00263193"/>
    <w:rsid w:val="002639AC"/>
    <w:rsid w:val="00264FA3"/>
    <w:rsid w:val="002660D6"/>
    <w:rsid w:val="00266EF1"/>
    <w:rsid w:val="002704A8"/>
    <w:rsid w:val="00271A7C"/>
    <w:rsid w:val="0027258B"/>
    <w:rsid w:val="00273048"/>
    <w:rsid w:val="00273274"/>
    <w:rsid w:val="002757FD"/>
    <w:rsid w:val="00277537"/>
    <w:rsid w:val="00277701"/>
    <w:rsid w:val="00280103"/>
    <w:rsid w:val="00282B09"/>
    <w:rsid w:val="0028676D"/>
    <w:rsid w:val="00286C4D"/>
    <w:rsid w:val="002873AA"/>
    <w:rsid w:val="00290471"/>
    <w:rsid w:val="0029287B"/>
    <w:rsid w:val="00297A34"/>
    <w:rsid w:val="00297A9A"/>
    <w:rsid w:val="002A0213"/>
    <w:rsid w:val="002A1F01"/>
    <w:rsid w:val="002A4ED4"/>
    <w:rsid w:val="002A73C5"/>
    <w:rsid w:val="002B107D"/>
    <w:rsid w:val="002B3266"/>
    <w:rsid w:val="002B353E"/>
    <w:rsid w:val="002B45BF"/>
    <w:rsid w:val="002B4954"/>
    <w:rsid w:val="002B60C0"/>
    <w:rsid w:val="002B6A9B"/>
    <w:rsid w:val="002C20F3"/>
    <w:rsid w:val="002C2300"/>
    <w:rsid w:val="002C28A8"/>
    <w:rsid w:val="002C6777"/>
    <w:rsid w:val="002C67F5"/>
    <w:rsid w:val="002C755E"/>
    <w:rsid w:val="002C7765"/>
    <w:rsid w:val="002D3080"/>
    <w:rsid w:val="002D3DFF"/>
    <w:rsid w:val="002D4CA6"/>
    <w:rsid w:val="002D57ED"/>
    <w:rsid w:val="002D686C"/>
    <w:rsid w:val="002E0EEA"/>
    <w:rsid w:val="002E2875"/>
    <w:rsid w:val="002E36B4"/>
    <w:rsid w:val="002E53A8"/>
    <w:rsid w:val="002E5ACC"/>
    <w:rsid w:val="002E6A6E"/>
    <w:rsid w:val="002E6F43"/>
    <w:rsid w:val="002E7C88"/>
    <w:rsid w:val="002E7C8D"/>
    <w:rsid w:val="002F253A"/>
    <w:rsid w:val="002F385B"/>
    <w:rsid w:val="002F5498"/>
    <w:rsid w:val="002F7765"/>
    <w:rsid w:val="002F7786"/>
    <w:rsid w:val="00300D72"/>
    <w:rsid w:val="00301CA6"/>
    <w:rsid w:val="003041F1"/>
    <w:rsid w:val="0030521C"/>
    <w:rsid w:val="003122C1"/>
    <w:rsid w:val="00312A24"/>
    <w:rsid w:val="003160AD"/>
    <w:rsid w:val="003223AB"/>
    <w:rsid w:val="003235BA"/>
    <w:rsid w:val="00325157"/>
    <w:rsid w:val="00325316"/>
    <w:rsid w:val="00327622"/>
    <w:rsid w:val="0033164F"/>
    <w:rsid w:val="003324DD"/>
    <w:rsid w:val="003334FE"/>
    <w:rsid w:val="00333B44"/>
    <w:rsid w:val="00334C4E"/>
    <w:rsid w:val="00334D01"/>
    <w:rsid w:val="003353EC"/>
    <w:rsid w:val="00335547"/>
    <w:rsid w:val="003359E8"/>
    <w:rsid w:val="00336E9E"/>
    <w:rsid w:val="00337911"/>
    <w:rsid w:val="00345255"/>
    <w:rsid w:val="003464E3"/>
    <w:rsid w:val="00346974"/>
    <w:rsid w:val="003469DE"/>
    <w:rsid w:val="00346EB3"/>
    <w:rsid w:val="00347464"/>
    <w:rsid w:val="00347C78"/>
    <w:rsid w:val="00350301"/>
    <w:rsid w:val="00350644"/>
    <w:rsid w:val="003510FB"/>
    <w:rsid w:val="003512EB"/>
    <w:rsid w:val="003513FB"/>
    <w:rsid w:val="00351E8A"/>
    <w:rsid w:val="00354F13"/>
    <w:rsid w:val="003641D2"/>
    <w:rsid w:val="003646C1"/>
    <w:rsid w:val="00364787"/>
    <w:rsid w:val="0037447B"/>
    <w:rsid w:val="00374E78"/>
    <w:rsid w:val="0037771E"/>
    <w:rsid w:val="00381AC4"/>
    <w:rsid w:val="00382050"/>
    <w:rsid w:val="003836F7"/>
    <w:rsid w:val="00383726"/>
    <w:rsid w:val="00383AD8"/>
    <w:rsid w:val="00383B3F"/>
    <w:rsid w:val="0038649D"/>
    <w:rsid w:val="00386841"/>
    <w:rsid w:val="00392F7B"/>
    <w:rsid w:val="00394BAE"/>
    <w:rsid w:val="0039661D"/>
    <w:rsid w:val="00397B1A"/>
    <w:rsid w:val="003A08E0"/>
    <w:rsid w:val="003A1318"/>
    <w:rsid w:val="003A294C"/>
    <w:rsid w:val="003A3C6F"/>
    <w:rsid w:val="003A3CFB"/>
    <w:rsid w:val="003A5780"/>
    <w:rsid w:val="003A7A00"/>
    <w:rsid w:val="003B039E"/>
    <w:rsid w:val="003B0596"/>
    <w:rsid w:val="003B1153"/>
    <w:rsid w:val="003B3469"/>
    <w:rsid w:val="003B4F0B"/>
    <w:rsid w:val="003B5D5B"/>
    <w:rsid w:val="003B6FDF"/>
    <w:rsid w:val="003C071A"/>
    <w:rsid w:val="003C1AC7"/>
    <w:rsid w:val="003C29B9"/>
    <w:rsid w:val="003C4D7D"/>
    <w:rsid w:val="003C4D83"/>
    <w:rsid w:val="003C5DB8"/>
    <w:rsid w:val="003C60C5"/>
    <w:rsid w:val="003D1A92"/>
    <w:rsid w:val="003D317E"/>
    <w:rsid w:val="003D34A2"/>
    <w:rsid w:val="003D5631"/>
    <w:rsid w:val="003D7006"/>
    <w:rsid w:val="003E1D53"/>
    <w:rsid w:val="003E21FB"/>
    <w:rsid w:val="003E268B"/>
    <w:rsid w:val="003E4090"/>
    <w:rsid w:val="003E62D2"/>
    <w:rsid w:val="003F0F1A"/>
    <w:rsid w:val="003F18C3"/>
    <w:rsid w:val="003F1ABC"/>
    <w:rsid w:val="003F2477"/>
    <w:rsid w:val="003F3622"/>
    <w:rsid w:val="003F4940"/>
    <w:rsid w:val="003F6086"/>
    <w:rsid w:val="003F620F"/>
    <w:rsid w:val="003F6850"/>
    <w:rsid w:val="003F7664"/>
    <w:rsid w:val="004007E6"/>
    <w:rsid w:val="00400D1B"/>
    <w:rsid w:val="00401882"/>
    <w:rsid w:val="0040312B"/>
    <w:rsid w:val="00403485"/>
    <w:rsid w:val="00404097"/>
    <w:rsid w:val="004053D9"/>
    <w:rsid w:val="00406913"/>
    <w:rsid w:val="00406C36"/>
    <w:rsid w:val="00407271"/>
    <w:rsid w:val="0040790A"/>
    <w:rsid w:val="004101D1"/>
    <w:rsid w:val="00411500"/>
    <w:rsid w:val="0041291A"/>
    <w:rsid w:val="00413B28"/>
    <w:rsid w:val="004143F6"/>
    <w:rsid w:val="0041598E"/>
    <w:rsid w:val="00416B48"/>
    <w:rsid w:val="00416C0A"/>
    <w:rsid w:val="00416CBD"/>
    <w:rsid w:val="004172F5"/>
    <w:rsid w:val="004201EC"/>
    <w:rsid w:val="004225C6"/>
    <w:rsid w:val="0042386E"/>
    <w:rsid w:val="00423B95"/>
    <w:rsid w:val="00426317"/>
    <w:rsid w:val="00426A21"/>
    <w:rsid w:val="00427206"/>
    <w:rsid w:val="004301BD"/>
    <w:rsid w:val="0043057A"/>
    <w:rsid w:val="00434DFE"/>
    <w:rsid w:val="00435BC7"/>
    <w:rsid w:val="00436792"/>
    <w:rsid w:val="00441A0A"/>
    <w:rsid w:val="00441A8D"/>
    <w:rsid w:val="00442926"/>
    <w:rsid w:val="00446C30"/>
    <w:rsid w:val="00447AF8"/>
    <w:rsid w:val="00447C43"/>
    <w:rsid w:val="00450260"/>
    <w:rsid w:val="00454840"/>
    <w:rsid w:val="00455692"/>
    <w:rsid w:val="00455C62"/>
    <w:rsid w:val="00457576"/>
    <w:rsid w:val="00462E84"/>
    <w:rsid w:val="00462F8E"/>
    <w:rsid w:val="00463AB4"/>
    <w:rsid w:val="004646DD"/>
    <w:rsid w:val="00464F18"/>
    <w:rsid w:val="00465C10"/>
    <w:rsid w:val="00466B2A"/>
    <w:rsid w:val="00467855"/>
    <w:rsid w:val="00473A22"/>
    <w:rsid w:val="00473C45"/>
    <w:rsid w:val="00473CC7"/>
    <w:rsid w:val="0047696F"/>
    <w:rsid w:val="004826C2"/>
    <w:rsid w:val="00486628"/>
    <w:rsid w:val="00486B53"/>
    <w:rsid w:val="00492D84"/>
    <w:rsid w:val="00493A96"/>
    <w:rsid w:val="0049478B"/>
    <w:rsid w:val="00494CD7"/>
    <w:rsid w:val="0049788E"/>
    <w:rsid w:val="004A090D"/>
    <w:rsid w:val="004A136F"/>
    <w:rsid w:val="004A224B"/>
    <w:rsid w:val="004A25E6"/>
    <w:rsid w:val="004A435C"/>
    <w:rsid w:val="004A49B6"/>
    <w:rsid w:val="004A4D29"/>
    <w:rsid w:val="004A6239"/>
    <w:rsid w:val="004A6B82"/>
    <w:rsid w:val="004A7837"/>
    <w:rsid w:val="004B06D5"/>
    <w:rsid w:val="004B2B36"/>
    <w:rsid w:val="004B35F8"/>
    <w:rsid w:val="004B42F5"/>
    <w:rsid w:val="004B465E"/>
    <w:rsid w:val="004B7025"/>
    <w:rsid w:val="004C11CF"/>
    <w:rsid w:val="004C2F71"/>
    <w:rsid w:val="004C3915"/>
    <w:rsid w:val="004C4842"/>
    <w:rsid w:val="004C4C29"/>
    <w:rsid w:val="004C4D75"/>
    <w:rsid w:val="004C7128"/>
    <w:rsid w:val="004D1098"/>
    <w:rsid w:val="004D18E6"/>
    <w:rsid w:val="004D426C"/>
    <w:rsid w:val="004D6143"/>
    <w:rsid w:val="004D68ED"/>
    <w:rsid w:val="004E032B"/>
    <w:rsid w:val="004E087B"/>
    <w:rsid w:val="004E12CD"/>
    <w:rsid w:val="004E33E5"/>
    <w:rsid w:val="004E4511"/>
    <w:rsid w:val="004F03D0"/>
    <w:rsid w:val="004F0EF1"/>
    <w:rsid w:val="004F23A2"/>
    <w:rsid w:val="004F39BB"/>
    <w:rsid w:val="004F43E4"/>
    <w:rsid w:val="004F4F8A"/>
    <w:rsid w:val="004F61C1"/>
    <w:rsid w:val="004F7C52"/>
    <w:rsid w:val="0050017D"/>
    <w:rsid w:val="0050043C"/>
    <w:rsid w:val="00500C4F"/>
    <w:rsid w:val="00503167"/>
    <w:rsid w:val="00505430"/>
    <w:rsid w:val="005060E3"/>
    <w:rsid w:val="00506FDC"/>
    <w:rsid w:val="0051438C"/>
    <w:rsid w:val="0051448D"/>
    <w:rsid w:val="00514904"/>
    <w:rsid w:val="00514ADB"/>
    <w:rsid w:val="00514F3C"/>
    <w:rsid w:val="00514FD1"/>
    <w:rsid w:val="00516A5B"/>
    <w:rsid w:val="0051762A"/>
    <w:rsid w:val="0052024D"/>
    <w:rsid w:val="005205A5"/>
    <w:rsid w:val="00520F1A"/>
    <w:rsid w:val="00522AFE"/>
    <w:rsid w:val="0052334B"/>
    <w:rsid w:val="00523C6D"/>
    <w:rsid w:val="00523E65"/>
    <w:rsid w:val="005247CC"/>
    <w:rsid w:val="00527644"/>
    <w:rsid w:val="0053163C"/>
    <w:rsid w:val="00531983"/>
    <w:rsid w:val="005322BC"/>
    <w:rsid w:val="0053292E"/>
    <w:rsid w:val="00532AE5"/>
    <w:rsid w:val="005348D4"/>
    <w:rsid w:val="00536AED"/>
    <w:rsid w:val="0054089C"/>
    <w:rsid w:val="0054141F"/>
    <w:rsid w:val="00541C27"/>
    <w:rsid w:val="00543646"/>
    <w:rsid w:val="0054495C"/>
    <w:rsid w:val="005463E2"/>
    <w:rsid w:val="005506DB"/>
    <w:rsid w:val="0055178E"/>
    <w:rsid w:val="00551A2F"/>
    <w:rsid w:val="0055359F"/>
    <w:rsid w:val="005543C4"/>
    <w:rsid w:val="005545D1"/>
    <w:rsid w:val="005550CD"/>
    <w:rsid w:val="005557FE"/>
    <w:rsid w:val="00556189"/>
    <w:rsid w:val="005602DE"/>
    <w:rsid w:val="005622EA"/>
    <w:rsid w:val="00562473"/>
    <w:rsid w:val="00564AEA"/>
    <w:rsid w:val="0056526A"/>
    <w:rsid w:val="00565607"/>
    <w:rsid w:val="00567A62"/>
    <w:rsid w:val="00571771"/>
    <w:rsid w:val="0057248D"/>
    <w:rsid w:val="00574311"/>
    <w:rsid w:val="00574BC8"/>
    <w:rsid w:val="005753C8"/>
    <w:rsid w:val="005759B3"/>
    <w:rsid w:val="00576A68"/>
    <w:rsid w:val="0057776A"/>
    <w:rsid w:val="00580FBF"/>
    <w:rsid w:val="0058375E"/>
    <w:rsid w:val="00587501"/>
    <w:rsid w:val="0058799E"/>
    <w:rsid w:val="00591AA2"/>
    <w:rsid w:val="00594909"/>
    <w:rsid w:val="00595A5A"/>
    <w:rsid w:val="005A1174"/>
    <w:rsid w:val="005A131E"/>
    <w:rsid w:val="005A309D"/>
    <w:rsid w:val="005A355A"/>
    <w:rsid w:val="005A5DF7"/>
    <w:rsid w:val="005A6CC8"/>
    <w:rsid w:val="005B313B"/>
    <w:rsid w:val="005B3B80"/>
    <w:rsid w:val="005B4CBB"/>
    <w:rsid w:val="005B6F1A"/>
    <w:rsid w:val="005B7428"/>
    <w:rsid w:val="005C04A3"/>
    <w:rsid w:val="005C5158"/>
    <w:rsid w:val="005C6AF3"/>
    <w:rsid w:val="005C7D4A"/>
    <w:rsid w:val="005D066E"/>
    <w:rsid w:val="005D1469"/>
    <w:rsid w:val="005D1F6D"/>
    <w:rsid w:val="005D402A"/>
    <w:rsid w:val="005D4526"/>
    <w:rsid w:val="005D4669"/>
    <w:rsid w:val="005D541F"/>
    <w:rsid w:val="005D54FD"/>
    <w:rsid w:val="005E1A5E"/>
    <w:rsid w:val="005E1F61"/>
    <w:rsid w:val="005E2607"/>
    <w:rsid w:val="005E3326"/>
    <w:rsid w:val="005E3DF2"/>
    <w:rsid w:val="005E65AD"/>
    <w:rsid w:val="005E7273"/>
    <w:rsid w:val="005F066F"/>
    <w:rsid w:val="005F103E"/>
    <w:rsid w:val="005F1B3C"/>
    <w:rsid w:val="005F29B9"/>
    <w:rsid w:val="005F5F8C"/>
    <w:rsid w:val="005F6056"/>
    <w:rsid w:val="005F643B"/>
    <w:rsid w:val="005F6F15"/>
    <w:rsid w:val="006002F6"/>
    <w:rsid w:val="00600488"/>
    <w:rsid w:val="00600757"/>
    <w:rsid w:val="00600E0F"/>
    <w:rsid w:val="0060373E"/>
    <w:rsid w:val="00604B22"/>
    <w:rsid w:val="00605C5A"/>
    <w:rsid w:val="0060695F"/>
    <w:rsid w:val="00611913"/>
    <w:rsid w:val="00613405"/>
    <w:rsid w:val="00614DDA"/>
    <w:rsid w:val="006158C0"/>
    <w:rsid w:val="006158FC"/>
    <w:rsid w:val="0061702B"/>
    <w:rsid w:val="0061747F"/>
    <w:rsid w:val="00620170"/>
    <w:rsid w:val="006214A9"/>
    <w:rsid w:val="0062289C"/>
    <w:rsid w:val="00623229"/>
    <w:rsid w:val="00624708"/>
    <w:rsid w:val="00626B94"/>
    <w:rsid w:val="006315FB"/>
    <w:rsid w:val="0063275B"/>
    <w:rsid w:val="00632E41"/>
    <w:rsid w:val="00634915"/>
    <w:rsid w:val="00634B00"/>
    <w:rsid w:val="00636005"/>
    <w:rsid w:val="0063632D"/>
    <w:rsid w:val="00636B58"/>
    <w:rsid w:val="00640DBB"/>
    <w:rsid w:val="0064343C"/>
    <w:rsid w:val="00643AC3"/>
    <w:rsid w:val="00643FD2"/>
    <w:rsid w:val="006441AC"/>
    <w:rsid w:val="0064548F"/>
    <w:rsid w:val="006459C3"/>
    <w:rsid w:val="00645F53"/>
    <w:rsid w:val="006464F4"/>
    <w:rsid w:val="00647F65"/>
    <w:rsid w:val="006505CA"/>
    <w:rsid w:val="006508F7"/>
    <w:rsid w:val="00650FA1"/>
    <w:rsid w:val="00651950"/>
    <w:rsid w:val="0065257C"/>
    <w:rsid w:val="00653E4F"/>
    <w:rsid w:val="00654A79"/>
    <w:rsid w:val="00660E14"/>
    <w:rsid w:val="00661D0C"/>
    <w:rsid w:val="0066352A"/>
    <w:rsid w:val="00666000"/>
    <w:rsid w:val="00666792"/>
    <w:rsid w:val="00666FA7"/>
    <w:rsid w:val="00667EA5"/>
    <w:rsid w:val="00671596"/>
    <w:rsid w:val="00671D87"/>
    <w:rsid w:val="0067372F"/>
    <w:rsid w:val="00674CD1"/>
    <w:rsid w:val="006767D2"/>
    <w:rsid w:val="006804A2"/>
    <w:rsid w:val="00682BC8"/>
    <w:rsid w:val="006831A9"/>
    <w:rsid w:val="006841E3"/>
    <w:rsid w:val="00684478"/>
    <w:rsid w:val="00686520"/>
    <w:rsid w:val="006872A5"/>
    <w:rsid w:val="0068763F"/>
    <w:rsid w:val="00690338"/>
    <w:rsid w:val="00693DCD"/>
    <w:rsid w:val="006947B9"/>
    <w:rsid w:val="00695F08"/>
    <w:rsid w:val="006968E4"/>
    <w:rsid w:val="006975FB"/>
    <w:rsid w:val="006A081E"/>
    <w:rsid w:val="006A3CEB"/>
    <w:rsid w:val="006A52A1"/>
    <w:rsid w:val="006A6C86"/>
    <w:rsid w:val="006B02F6"/>
    <w:rsid w:val="006B1AE1"/>
    <w:rsid w:val="006B2630"/>
    <w:rsid w:val="006B3216"/>
    <w:rsid w:val="006B4825"/>
    <w:rsid w:val="006B49C8"/>
    <w:rsid w:val="006B5C35"/>
    <w:rsid w:val="006B64E9"/>
    <w:rsid w:val="006B6F71"/>
    <w:rsid w:val="006B7719"/>
    <w:rsid w:val="006C1FDD"/>
    <w:rsid w:val="006C2426"/>
    <w:rsid w:val="006C3FDD"/>
    <w:rsid w:val="006C4528"/>
    <w:rsid w:val="006C53DE"/>
    <w:rsid w:val="006C6B94"/>
    <w:rsid w:val="006C7B22"/>
    <w:rsid w:val="006D08C9"/>
    <w:rsid w:val="006D14B1"/>
    <w:rsid w:val="006D3A21"/>
    <w:rsid w:val="006D4017"/>
    <w:rsid w:val="006D5E6F"/>
    <w:rsid w:val="006D6270"/>
    <w:rsid w:val="006E149F"/>
    <w:rsid w:val="006E36B6"/>
    <w:rsid w:val="006E4956"/>
    <w:rsid w:val="006E554C"/>
    <w:rsid w:val="006E5B32"/>
    <w:rsid w:val="006E5F8F"/>
    <w:rsid w:val="006E6849"/>
    <w:rsid w:val="006E7AFD"/>
    <w:rsid w:val="006F140E"/>
    <w:rsid w:val="006F2721"/>
    <w:rsid w:val="006F3148"/>
    <w:rsid w:val="006F3B4F"/>
    <w:rsid w:val="006F479A"/>
    <w:rsid w:val="006F6533"/>
    <w:rsid w:val="00700090"/>
    <w:rsid w:val="007029AB"/>
    <w:rsid w:val="00702C25"/>
    <w:rsid w:val="00704198"/>
    <w:rsid w:val="00704A2B"/>
    <w:rsid w:val="00706D61"/>
    <w:rsid w:val="00707273"/>
    <w:rsid w:val="00707936"/>
    <w:rsid w:val="00707CA3"/>
    <w:rsid w:val="0071097A"/>
    <w:rsid w:val="00710E74"/>
    <w:rsid w:val="00711F8A"/>
    <w:rsid w:val="00712CBB"/>
    <w:rsid w:val="007130C0"/>
    <w:rsid w:val="0071338E"/>
    <w:rsid w:val="00713E72"/>
    <w:rsid w:val="00714CD8"/>
    <w:rsid w:val="00715A53"/>
    <w:rsid w:val="007166F6"/>
    <w:rsid w:val="007222BA"/>
    <w:rsid w:val="00723580"/>
    <w:rsid w:val="00723D3F"/>
    <w:rsid w:val="007306B8"/>
    <w:rsid w:val="00731EB2"/>
    <w:rsid w:val="007325C7"/>
    <w:rsid w:val="00735840"/>
    <w:rsid w:val="00735A55"/>
    <w:rsid w:val="007377BD"/>
    <w:rsid w:val="00737E01"/>
    <w:rsid w:val="00740501"/>
    <w:rsid w:val="007413A8"/>
    <w:rsid w:val="00742231"/>
    <w:rsid w:val="00743BC6"/>
    <w:rsid w:val="007442DB"/>
    <w:rsid w:val="00744E04"/>
    <w:rsid w:val="00745E42"/>
    <w:rsid w:val="00746E7F"/>
    <w:rsid w:val="00747A63"/>
    <w:rsid w:val="00747F77"/>
    <w:rsid w:val="00751320"/>
    <w:rsid w:val="00754A80"/>
    <w:rsid w:val="00755D62"/>
    <w:rsid w:val="007562DB"/>
    <w:rsid w:val="00756A46"/>
    <w:rsid w:val="00760767"/>
    <w:rsid w:val="0076241F"/>
    <w:rsid w:val="00764217"/>
    <w:rsid w:val="00764505"/>
    <w:rsid w:val="00765719"/>
    <w:rsid w:val="007659CD"/>
    <w:rsid w:val="00767350"/>
    <w:rsid w:val="00770629"/>
    <w:rsid w:val="00770FAB"/>
    <w:rsid w:val="00771BD6"/>
    <w:rsid w:val="00772054"/>
    <w:rsid w:val="00772B32"/>
    <w:rsid w:val="007731AC"/>
    <w:rsid w:val="00777188"/>
    <w:rsid w:val="0078107B"/>
    <w:rsid w:val="00781983"/>
    <w:rsid w:val="00782834"/>
    <w:rsid w:val="00782D27"/>
    <w:rsid w:val="00790D86"/>
    <w:rsid w:val="00791378"/>
    <w:rsid w:val="0079374A"/>
    <w:rsid w:val="00793F5F"/>
    <w:rsid w:val="007943A0"/>
    <w:rsid w:val="00794557"/>
    <w:rsid w:val="007970A2"/>
    <w:rsid w:val="0079764F"/>
    <w:rsid w:val="007A01BF"/>
    <w:rsid w:val="007A0990"/>
    <w:rsid w:val="007A0C90"/>
    <w:rsid w:val="007A7876"/>
    <w:rsid w:val="007B13B6"/>
    <w:rsid w:val="007B2605"/>
    <w:rsid w:val="007B4E35"/>
    <w:rsid w:val="007B5018"/>
    <w:rsid w:val="007B54E2"/>
    <w:rsid w:val="007B5AC2"/>
    <w:rsid w:val="007C0E7D"/>
    <w:rsid w:val="007C16DB"/>
    <w:rsid w:val="007C2769"/>
    <w:rsid w:val="007C4D9C"/>
    <w:rsid w:val="007C4E40"/>
    <w:rsid w:val="007C7982"/>
    <w:rsid w:val="007D2584"/>
    <w:rsid w:val="007D349A"/>
    <w:rsid w:val="007E0A40"/>
    <w:rsid w:val="007E1C73"/>
    <w:rsid w:val="007E2506"/>
    <w:rsid w:val="007E25F1"/>
    <w:rsid w:val="007E2DAF"/>
    <w:rsid w:val="007E3A34"/>
    <w:rsid w:val="007E440C"/>
    <w:rsid w:val="007E4854"/>
    <w:rsid w:val="007E5C9C"/>
    <w:rsid w:val="007E6978"/>
    <w:rsid w:val="007F01B9"/>
    <w:rsid w:val="007F375A"/>
    <w:rsid w:val="007F3B68"/>
    <w:rsid w:val="007F3F7B"/>
    <w:rsid w:val="007F4DFB"/>
    <w:rsid w:val="007F577C"/>
    <w:rsid w:val="007F5B27"/>
    <w:rsid w:val="0080124C"/>
    <w:rsid w:val="008022C5"/>
    <w:rsid w:val="00802C29"/>
    <w:rsid w:val="00802F8A"/>
    <w:rsid w:val="00803689"/>
    <w:rsid w:val="00804D03"/>
    <w:rsid w:val="00805498"/>
    <w:rsid w:val="008062FE"/>
    <w:rsid w:val="00806784"/>
    <w:rsid w:val="008100F4"/>
    <w:rsid w:val="00811552"/>
    <w:rsid w:val="00812781"/>
    <w:rsid w:val="00814809"/>
    <w:rsid w:val="008207B9"/>
    <w:rsid w:val="008235DA"/>
    <w:rsid w:val="00824079"/>
    <w:rsid w:val="00824FB4"/>
    <w:rsid w:val="00825655"/>
    <w:rsid w:val="00825841"/>
    <w:rsid w:val="00825FC4"/>
    <w:rsid w:val="00826B90"/>
    <w:rsid w:val="008272C3"/>
    <w:rsid w:val="008272EC"/>
    <w:rsid w:val="00831D30"/>
    <w:rsid w:val="008328BB"/>
    <w:rsid w:val="00832F7B"/>
    <w:rsid w:val="00836DA0"/>
    <w:rsid w:val="00842BFA"/>
    <w:rsid w:val="00844BAA"/>
    <w:rsid w:val="00846D07"/>
    <w:rsid w:val="00846D74"/>
    <w:rsid w:val="00850661"/>
    <w:rsid w:val="008520AA"/>
    <w:rsid w:val="0085220C"/>
    <w:rsid w:val="00857CA4"/>
    <w:rsid w:val="00861D97"/>
    <w:rsid w:val="00861E26"/>
    <w:rsid w:val="00862086"/>
    <w:rsid w:val="00865326"/>
    <w:rsid w:val="00867048"/>
    <w:rsid w:val="00873841"/>
    <w:rsid w:val="00874ACF"/>
    <w:rsid w:val="00874C60"/>
    <w:rsid w:val="00875B66"/>
    <w:rsid w:val="00877ACA"/>
    <w:rsid w:val="008802DF"/>
    <w:rsid w:val="008814B3"/>
    <w:rsid w:val="008830B1"/>
    <w:rsid w:val="008849FD"/>
    <w:rsid w:val="00884BFA"/>
    <w:rsid w:val="00884F01"/>
    <w:rsid w:val="00885E5D"/>
    <w:rsid w:val="008864BA"/>
    <w:rsid w:val="00886548"/>
    <w:rsid w:val="008868B5"/>
    <w:rsid w:val="008903A3"/>
    <w:rsid w:val="0089102E"/>
    <w:rsid w:val="0089218E"/>
    <w:rsid w:val="0089509B"/>
    <w:rsid w:val="008958F8"/>
    <w:rsid w:val="008A356B"/>
    <w:rsid w:val="008A4534"/>
    <w:rsid w:val="008A5A64"/>
    <w:rsid w:val="008A6968"/>
    <w:rsid w:val="008A6F1D"/>
    <w:rsid w:val="008A7554"/>
    <w:rsid w:val="008B1F25"/>
    <w:rsid w:val="008B2697"/>
    <w:rsid w:val="008B28B0"/>
    <w:rsid w:val="008C341D"/>
    <w:rsid w:val="008C35AE"/>
    <w:rsid w:val="008C379E"/>
    <w:rsid w:val="008C482E"/>
    <w:rsid w:val="008C7531"/>
    <w:rsid w:val="008D036C"/>
    <w:rsid w:val="008D097B"/>
    <w:rsid w:val="008D112A"/>
    <w:rsid w:val="008D3069"/>
    <w:rsid w:val="008D4610"/>
    <w:rsid w:val="008D7D5A"/>
    <w:rsid w:val="008E2621"/>
    <w:rsid w:val="008E29F2"/>
    <w:rsid w:val="008E310C"/>
    <w:rsid w:val="008E3455"/>
    <w:rsid w:val="008E4059"/>
    <w:rsid w:val="008E4409"/>
    <w:rsid w:val="008E4669"/>
    <w:rsid w:val="008E4B42"/>
    <w:rsid w:val="008E724A"/>
    <w:rsid w:val="008E7531"/>
    <w:rsid w:val="008E7782"/>
    <w:rsid w:val="008F0134"/>
    <w:rsid w:val="008F164E"/>
    <w:rsid w:val="008F492A"/>
    <w:rsid w:val="008F58CA"/>
    <w:rsid w:val="008F63DB"/>
    <w:rsid w:val="00900136"/>
    <w:rsid w:val="00900469"/>
    <w:rsid w:val="00900D2C"/>
    <w:rsid w:val="00900EDC"/>
    <w:rsid w:val="009015E6"/>
    <w:rsid w:val="0090311A"/>
    <w:rsid w:val="0090337A"/>
    <w:rsid w:val="00904D08"/>
    <w:rsid w:val="0090672A"/>
    <w:rsid w:val="009105AE"/>
    <w:rsid w:val="0091420F"/>
    <w:rsid w:val="00914DC6"/>
    <w:rsid w:val="009150A5"/>
    <w:rsid w:val="009155AA"/>
    <w:rsid w:val="00915981"/>
    <w:rsid w:val="00916E61"/>
    <w:rsid w:val="00920A4B"/>
    <w:rsid w:val="00920B98"/>
    <w:rsid w:val="0092133D"/>
    <w:rsid w:val="00930172"/>
    <w:rsid w:val="00932C8F"/>
    <w:rsid w:val="00932CA9"/>
    <w:rsid w:val="00935E3F"/>
    <w:rsid w:val="00937250"/>
    <w:rsid w:val="00937E85"/>
    <w:rsid w:val="0094010D"/>
    <w:rsid w:val="00940A0B"/>
    <w:rsid w:val="00941357"/>
    <w:rsid w:val="00941DD0"/>
    <w:rsid w:val="00943E5B"/>
    <w:rsid w:val="00943F6C"/>
    <w:rsid w:val="00944528"/>
    <w:rsid w:val="00944D81"/>
    <w:rsid w:val="00950A9B"/>
    <w:rsid w:val="0095372B"/>
    <w:rsid w:val="009566DF"/>
    <w:rsid w:val="0095672C"/>
    <w:rsid w:val="009578DF"/>
    <w:rsid w:val="00957AAB"/>
    <w:rsid w:val="009601BF"/>
    <w:rsid w:val="0096107D"/>
    <w:rsid w:val="00965B41"/>
    <w:rsid w:val="00967C04"/>
    <w:rsid w:val="00970981"/>
    <w:rsid w:val="0097101F"/>
    <w:rsid w:val="009725D0"/>
    <w:rsid w:val="00972D51"/>
    <w:rsid w:val="009736EB"/>
    <w:rsid w:val="0097576E"/>
    <w:rsid w:val="00976A1F"/>
    <w:rsid w:val="0097731E"/>
    <w:rsid w:val="00977A67"/>
    <w:rsid w:val="00980EF4"/>
    <w:rsid w:val="00984388"/>
    <w:rsid w:val="009875C9"/>
    <w:rsid w:val="00994378"/>
    <w:rsid w:val="00994C9B"/>
    <w:rsid w:val="0099541B"/>
    <w:rsid w:val="00995C46"/>
    <w:rsid w:val="00997CED"/>
    <w:rsid w:val="009A08CF"/>
    <w:rsid w:val="009A0E58"/>
    <w:rsid w:val="009A0F25"/>
    <w:rsid w:val="009A3D9B"/>
    <w:rsid w:val="009A4153"/>
    <w:rsid w:val="009A53FD"/>
    <w:rsid w:val="009A58B1"/>
    <w:rsid w:val="009A5E6D"/>
    <w:rsid w:val="009A6684"/>
    <w:rsid w:val="009A7360"/>
    <w:rsid w:val="009B2292"/>
    <w:rsid w:val="009B2783"/>
    <w:rsid w:val="009C37B4"/>
    <w:rsid w:val="009C3F0B"/>
    <w:rsid w:val="009C4045"/>
    <w:rsid w:val="009C5BAC"/>
    <w:rsid w:val="009D23DF"/>
    <w:rsid w:val="009D3B64"/>
    <w:rsid w:val="009D48FF"/>
    <w:rsid w:val="009D5810"/>
    <w:rsid w:val="009D7BFC"/>
    <w:rsid w:val="009E0120"/>
    <w:rsid w:val="009E08A3"/>
    <w:rsid w:val="009E0950"/>
    <w:rsid w:val="009E09B2"/>
    <w:rsid w:val="009E0E05"/>
    <w:rsid w:val="009E1ECA"/>
    <w:rsid w:val="009E2623"/>
    <w:rsid w:val="009E395C"/>
    <w:rsid w:val="009E4E08"/>
    <w:rsid w:val="009E4F69"/>
    <w:rsid w:val="009E624C"/>
    <w:rsid w:val="009E6F84"/>
    <w:rsid w:val="009E70F2"/>
    <w:rsid w:val="009E73CC"/>
    <w:rsid w:val="009F0060"/>
    <w:rsid w:val="009F0320"/>
    <w:rsid w:val="009F0E63"/>
    <w:rsid w:val="009F2365"/>
    <w:rsid w:val="009F23C6"/>
    <w:rsid w:val="009F7333"/>
    <w:rsid w:val="009F7709"/>
    <w:rsid w:val="009F78DD"/>
    <w:rsid w:val="00A00ADF"/>
    <w:rsid w:val="00A00E5F"/>
    <w:rsid w:val="00A01775"/>
    <w:rsid w:val="00A06033"/>
    <w:rsid w:val="00A063FD"/>
    <w:rsid w:val="00A0740A"/>
    <w:rsid w:val="00A11BF1"/>
    <w:rsid w:val="00A11D9A"/>
    <w:rsid w:val="00A11E63"/>
    <w:rsid w:val="00A11FC4"/>
    <w:rsid w:val="00A142C1"/>
    <w:rsid w:val="00A1686C"/>
    <w:rsid w:val="00A16D18"/>
    <w:rsid w:val="00A16E4F"/>
    <w:rsid w:val="00A22A15"/>
    <w:rsid w:val="00A22D10"/>
    <w:rsid w:val="00A25303"/>
    <w:rsid w:val="00A25780"/>
    <w:rsid w:val="00A26824"/>
    <w:rsid w:val="00A30DEB"/>
    <w:rsid w:val="00A30FB3"/>
    <w:rsid w:val="00A32271"/>
    <w:rsid w:val="00A340D7"/>
    <w:rsid w:val="00A4314A"/>
    <w:rsid w:val="00A44B37"/>
    <w:rsid w:val="00A47169"/>
    <w:rsid w:val="00A4768A"/>
    <w:rsid w:val="00A47C4E"/>
    <w:rsid w:val="00A50A6A"/>
    <w:rsid w:val="00A50B4D"/>
    <w:rsid w:val="00A51174"/>
    <w:rsid w:val="00A56A01"/>
    <w:rsid w:val="00A56BDC"/>
    <w:rsid w:val="00A56DFF"/>
    <w:rsid w:val="00A57821"/>
    <w:rsid w:val="00A612A9"/>
    <w:rsid w:val="00A62D33"/>
    <w:rsid w:val="00A63455"/>
    <w:rsid w:val="00A63813"/>
    <w:rsid w:val="00A63988"/>
    <w:rsid w:val="00A6513A"/>
    <w:rsid w:val="00A65C28"/>
    <w:rsid w:val="00A66D39"/>
    <w:rsid w:val="00A714C8"/>
    <w:rsid w:val="00A7244D"/>
    <w:rsid w:val="00A74954"/>
    <w:rsid w:val="00A75D65"/>
    <w:rsid w:val="00A772BD"/>
    <w:rsid w:val="00A83B58"/>
    <w:rsid w:val="00A84031"/>
    <w:rsid w:val="00A8564B"/>
    <w:rsid w:val="00A86907"/>
    <w:rsid w:val="00A870B5"/>
    <w:rsid w:val="00A9045C"/>
    <w:rsid w:val="00A9362E"/>
    <w:rsid w:val="00A94CA0"/>
    <w:rsid w:val="00A94F0D"/>
    <w:rsid w:val="00A9590D"/>
    <w:rsid w:val="00A96E49"/>
    <w:rsid w:val="00A97F20"/>
    <w:rsid w:val="00AA0D1D"/>
    <w:rsid w:val="00AA273B"/>
    <w:rsid w:val="00AA3295"/>
    <w:rsid w:val="00AA4AEA"/>
    <w:rsid w:val="00AA532E"/>
    <w:rsid w:val="00AA68E8"/>
    <w:rsid w:val="00AB016B"/>
    <w:rsid w:val="00AB0332"/>
    <w:rsid w:val="00AB18F9"/>
    <w:rsid w:val="00AB19C1"/>
    <w:rsid w:val="00AB210C"/>
    <w:rsid w:val="00AB6D1F"/>
    <w:rsid w:val="00AC0622"/>
    <w:rsid w:val="00AC13B0"/>
    <w:rsid w:val="00AC3155"/>
    <w:rsid w:val="00AC5335"/>
    <w:rsid w:val="00AC6B23"/>
    <w:rsid w:val="00AC74E8"/>
    <w:rsid w:val="00AE0195"/>
    <w:rsid w:val="00AE2C80"/>
    <w:rsid w:val="00AE4A53"/>
    <w:rsid w:val="00AE5D99"/>
    <w:rsid w:val="00AE6A48"/>
    <w:rsid w:val="00AE7724"/>
    <w:rsid w:val="00AE7B26"/>
    <w:rsid w:val="00AE7E8D"/>
    <w:rsid w:val="00AF0947"/>
    <w:rsid w:val="00AF13E5"/>
    <w:rsid w:val="00AF281F"/>
    <w:rsid w:val="00AF5EC9"/>
    <w:rsid w:val="00B002A1"/>
    <w:rsid w:val="00B0127D"/>
    <w:rsid w:val="00B01FF3"/>
    <w:rsid w:val="00B02874"/>
    <w:rsid w:val="00B02B75"/>
    <w:rsid w:val="00B03B24"/>
    <w:rsid w:val="00B05087"/>
    <w:rsid w:val="00B11011"/>
    <w:rsid w:val="00B112E8"/>
    <w:rsid w:val="00B11948"/>
    <w:rsid w:val="00B11CE8"/>
    <w:rsid w:val="00B12C2F"/>
    <w:rsid w:val="00B13A8C"/>
    <w:rsid w:val="00B14DD3"/>
    <w:rsid w:val="00B15002"/>
    <w:rsid w:val="00B15A33"/>
    <w:rsid w:val="00B161EB"/>
    <w:rsid w:val="00B17EA3"/>
    <w:rsid w:val="00B21F19"/>
    <w:rsid w:val="00B23731"/>
    <w:rsid w:val="00B241E2"/>
    <w:rsid w:val="00B25614"/>
    <w:rsid w:val="00B25647"/>
    <w:rsid w:val="00B2658E"/>
    <w:rsid w:val="00B268ED"/>
    <w:rsid w:val="00B3178F"/>
    <w:rsid w:val="00B327D4"/>
    <w:rsid w:val="00B34BE6"/>
    <w:rsid w:val="00B36A54"/>
    <w:rsid w:val="00B37170"/>
    <w:rsid w:val="00B377E3"/>
    <w:rsid w:val="00B4297F"/>
    <w:rsid w:val="00B42B3B"/>
    <w:rsid w:val="00B42B66"/>
    <w:rsid w:val="00B431EA"/>
    <w:rsid w:val="00B43A5C"/>
    <w:rsid w:val="00B4472A"/>
    <w:rsid w:val="00B44A07"/>
    <w:rsid w:val="00B4619F"/>
    <w:rsid w:val="00B4627E"/>
    <w:rsid w:val="00B467D5"/>
    <w:rsid w:val="00B467F3"/>
    <w:rsid w:val="00B476F4"/>
    <w:rsid w:val="00B50145"/>
    <w:rsid w:val="00B50616"/>
    <w:rsid w:val="00B506BF"/>
    <w:rsid w:val="00B517D7"/>
    <w:rsid w:val="00B52DEE"/>
    <w:rsid w:val="00B52EC1"/>
    <w:rsid w:val="00B52FA5"/>
    <w:rsid w:val="00B53CA2"/>
    <w:rsid w:val="00B54844"/>
    <w:rsid w:val="00B6065B"/>
    <w:rsid w:val="00B6199D"/>
    <w:rsid w:val="00B6262A"/>
    <w:rsid w:val="00B63D80"/>
    <w:rsid w:val="00B64385"/>
    <w:rsid w:val="00B64CF2"/>
    <w:rsid w:val="00B7091B"/>
    <w:rsid w:val="00B71E5B"/>
    <w:rsid w:val="00B7215E"/>
    <w:rsid w:val="00B77747"/>
    <w:rsid w:val="00B80AAC"/>
    <w:rsid w:val="00B8139D"/>
    <w:rsid w:val="00B81591"/>
    <w:rsid w:val="00B82A7A"/>
    <w:rsid w:val="00B85AF1"/>
    <w:rsid w:val="00B87600"/>
    <w:rsid w:val="00B877C3"/>
    <w:rsid w:val="00B904B3"/>
    <w:rsid w:val="00B90F27"/>
    <w:rsid w:val="00B91A86"/>
    <w:rsid w:val="00B92C9E"/>
    <w:rsid w:val="00B93BD4"/>
    <w:rsid w:val="00B95DBD"/>
    <w:rsid w:val="00B97149"/>
    <w:rsid w:val="00B97BD0"/>
    <w:rsid w:val="00BA0FC3"/>
    <w:rsid w:val="00BA1077"/>
    <w:rsid w:val="00BA32E0"/>
    <w:rsid w:val="00BA3A0D"/>
    <w:rsid w:val="00BA4BBA"/>
    <w:rsid w:val="00BA5327"/>
    <w:rsid w:val="00BA551F"/>
    <w:rsid w:val="00BA5A07"/>
    <w:rsid w:val="00BA69CE"/>
    <w:rsid w:val="00BA6EF9"/>
    <w:rsid w:val="00BA76BB"/>
    <w:rsid w:val="00BA7CD3"/>
    <w:rsid w:val="00BB082A"/>
    <w:rsid w:val="00BB0D94"/>
    <w:rsid w:val="00BB2A3A"/>
    <w:rsid w:val="00BB3B17"/>
    <w:rsid w:val="00BC0F96"/>
    <w:rsid w:val="00BC2805"/>
    <w:rsid w:val="00BC33EF"/>
    <w:rsid w:val="00BC36C2"/>
    <w:rsid w:val="00BC4261"/>
    <w:rsid w:val="00BC4B1B"/>
    <w:rsid w:val="00BC4C4E"/>
    <w:rsid w:val="00BD17DF"/>
    <w:rsid w:val="00BD3D11"/>
    <w:rsid w:val="00BD4C1A"/>
    <w:rsid w:val="00BD588E"/>
    <w:rsid w:val="00BD7985"/>
    <w:rsid w:val="00BD7EEE"/>
    <w:rsid w:val="00BE13ED"/>
    <w:rsid w:val="00BE2917"/>
    <w:rsid w:val="00BE2C37"/>
    <w:rsid w:val="00BE4C5A"/>
    <w:rsid w:val="00BE5C74"/>
    <w:rsid w:val="00BE5CB0"/>
    <w:rsid w:val="00BF1979"/>
    <w:rsid w:val="00BF2C12"/>
    <w:rsid w:val="00BF4FD1"/>
    <w:rsid w:val="00BF6792"/>
    <w:rsid w:val="00BF6C18"/>
    <w:rsid w:val="00C00537"/>
    <w:rsid w:val="00C017FC"/>
    <w:rsid w:val="00C037F9"/>
    <w:rsid w:val="00C039DB"/>
    <w:rsid w:val="00C041AB"/>
    <w:rsid w:val="00C052CE"/>
    <w:rsid w:val="00C061B6"/>
    <w:rsid w:val="00C0653C"/>
    <w:rsid w:val="00C06753"/>
    <w:rsid w:val="00C069F2"/>
    <w:rsid w:val="00C07EF7"/>
    <w:rsid w:val="00C10B74"/>
    <w:rsid w:val="00C113C9"/>
    <w:rsid w:val="00C13A1A"/>
    <w:rsid w:val="00C161AD"/>
    <w:rsid w:val="00C16BD5"/>
    <w:rsid w:val="00C17C0D"/>
    <w:rsid w:val="00C20468"/>
    <w:rsid w:val="00C20B04"/>
    <w:rsid w:val="00C223EC"/>
    <w:rsid w:val="00C24DF3"/>
    <w:rsid w:val="00C26274"/>
    <w:rsid w:val="00C268E9"/>
    <w:rsid w:val="00C27161"/>
    <w:rsid w:val="00C32752"/>
    <w:rsid w:val="00C33C0B"/>
    <w:rsid w:val="00C33C4C"/>
    <w:rsid w:val="00C3741A"/>
    <w:rsid w:val="00C42BA0"/>
    <w:rsid w:val="00C42FB1"/>
    <w:rsid w:val="00C47E34"/>
    <w:rsid w:val="00C50C65"/>
    <w:rsid w:val="00C532E3"/>
    <w:rsid w:val="00C54D99"/>
    <w:rsid w:val="00C5554E"/>
    <w:rsid w:val="00C55F68"/>
    <w:rsid w:val="00C577F4"/>
    <w:rsid w:val="00C57C04"/>
    <w:rsid w:val="00C62BDA"/>
    <w:rsid w:val="00C66530"/>
    <w:rsid w:val="00C66DB4"/>
    <w:rsid w:val="00C703E5"/>
    <w:rsid w:val="00C73035"/>
    <w:rsid w:val="00C736A5"/>
    <w:rsid w:val="00C73E70"/>
    <w:rsid w:val="00C7437A"/>
    <w:rsid w:val="00C7486B"/>
    <w:rsid w:val="00C748F1"/>
    <w:rsid w:val="00C75948"/>
    <w:rsid w:val="00C76940"/>
    <w:rsid w:val="00C76998"/>
    <w:rsid w:val="00C76E1C"/>
    <w:rsid w:val="00C77464"/>
    <w:rsid w:val="00C77BEC"/>
    <w:rsid w:val="00C80E65"/>
    <w:rsid w:val="00C81D53"/>
    <w:rsid w:val="00C826B8"/>
    <w:rsid w:val="00C85319"/>
    <w:rsid w:val="00C8642D"/>
    <w:rsid w:val="00C86DE0"/>
    <w:rsid w:val="00C877EE"/>
    <w:rsid w:val="00C904BD"/>
    <w:rsid w:val="00C9106F"/>
    <w:rsid w:val="00C9201F"/>
    <w:rsid w:val="00C9461A"/>
    <w:rsid w:val="00C9478F"/>
    <w:rsid w:val="00C950C6"/>
    <w:rsid w:val="00C9547E"/>
    <w:rsid w:val="00C95E4D"/>
    <w:rsid w:val="00C962E4"/>
    <w:rsid w:val="00C96655"/>
    <w:rsid w:val="00C97168"/>
    <w:rsid w:val="00CA0B21"/>
    <w:rsid w:val="00CA0DEA"/>
    <w:rsid w:val="00CA0F15"/>
    <w:rsid w:val="00CA1900"/>
    <w:rsid w:val="00CA376B"/>
    <w:rsid w:val="00CA39D1"/>
    <w:rsid w:val="00CA46F9"/>
    <w:rsid w:val="00CA4E89"/>
    <w:rsid w:val="00CA510E"/>
    <w:rsid w:val="00CB0D01"/>
    <w:rsid w:val="00CB5DC5"/>
    <w:rsid w:val="00CB6528"/>
    <w:rsid w:val="00CB7A33"/>
    <w:rsid w:val="00CC194B"/>
    <w:rsid w:val="00CC1DF3"/>
    <w:rsid w:val="00CC21E7"/>
    <w:rsid w:val="00CC2CE8"/>
    <w:rsid w:val="00CC3F28"/>
    <w:rsid w:val="00CD15B3"/>
    <w:rsid w:val="00CD31C8"/>
    <w:rsid w:val="00CD3732"/>
    <w:rsid w:val="00CD37E0"/>
    <w:rsid w:val="00CD389E"/>
    <w:rsid w:val="00CD47E8"/>
    <w:rsid w:val="00CD4839"/>
    <w:rsid w:val="00CD52D6"/>
    <w:rsid w:val="00CD60BC"/>
    <w:rsid w:val="00CD6359"/>
    <w:rsid w:val="00CD6F97"/>
    <w:rsid w:val="00CE06A4"/>
    <w:rsid w:val="00CE0BD5"/>
    <w:rsid w:val="00CE0E63"/>
    <w:rsid w:val="00CE21E4"/>
    <w:rsid w:val="00CE3E6A"/>
    <w:rsid w:val="00CE41AD"/>
    <w:rsid w:val="00CE523B"/>
    <w:rsid w:val="00CE5CB7"/>
    <w:rsid w:val="00CE6A71"/>
    <w:rsid w:val="00CE7F6F"/>
    <w:rsid w:val="00CF1644"/>
    <w:rsid w:val="00CF191E"/>
    <w:rsid w:val="00CF193E"/>
    <w:rsid w:val="00CF1947"/>
    <w:rsid w:val="00CF2792"/>
    <w:rsid w:val="00CF4029"/>
    <w:rsid w:val="00D020DF"/>
    <w:rsid w:val="00D02250"/>
    <w:rsid w:val="00D06D33"/>
    <w:rsid w:val="00D10719"/>
    <w:rsid w:val="00D12422"/>
    <w:rsid w:val="00D219A1"/>
    <w:rsid w:val="00D21D41"/>
    <w:rsid w:val="00D27F64"/>
    <w:rsid w:val="00D315D3"/>
    <w:rsid w:val="00D32212"/>
    <w:rsid w:val="00D32C89"/>
    <w:rsid w:val="00D331AD"/>
    <w:rsid w:val="00D34D49"/>
    <w:rsid w:val="00D365E4"/>
    <w:rsid w:val="00D3787B"/>
    <w:rsid w:val="00D37F78"/>
    <w:rsid w:val="00D400B3"/>
    <w:rsid w:val="00D42940"/>
    <w:rsid w:val="00D45E93"/>
    <w:rsid w:val="00D46AC7"/>
    <w:rsid w:val="00D47104"/>
    <w:rsid w:val="00D510A0"/>
    <w:rsid w:val="00D51B31"/>
    <w:rsid w:val="00D51E13"/>
    <w:rsid w:val="00D54908"/>
    <w:rsid w:val="00D55934"/>
    <w:rsid w:val="00D57E4F"/>
    <w:rsid w:val="00D6036E"/>
    <w:rsid w:val="00D61B1C"/>
    <w:rsid w:val="00D62045"/>
    <w:rsid w:val="00D622C4"/>
    <w:rsid w:val="00D62A20"/>
    <w:rsid w:val="00D62B4A"/>
    <w:rsid w:val="00D62F81"/>
    <w:rsid w:val="00D63BA8"/>
    <w:rsid w:val="00D66E69"/>
    <w:rsid w:val="00D737BB"/>
    <w:rsid w:val="00D741D7"/>
    <w:rsid w:val="00D744D6"/>
    <w:rsid w:val="00D74BB1"/>
    <w:rsid w:val="00D75C49"/>
    <w:rsid w:val="00D763D3"/>
    <w:rsid w:val="00D76576"/>
    <w:rsid w:val="00D76B66"/>
    <w:rsid w:val="00D76C02"/>
    <w:rsid w:val="00D77831"/>
    <w:rsid w:val="00D77B82"/>
    <w:rsid w:val="00D80058"/>
    <w:rsid w:val="00D80C05"/>
    <w:rsid w:val="00D82486"/>
    <w:rsid w:val="00D83547"/>
    <w:rsid w:val="00D835E6"/>
    <w:rsid w:val="00D84D36"/>
    <w:rsid w:val="00D86385"/>
    <w:rsid w:val="00D91EC3"/>
    <w:rsid w:val="00D92709"/>
    <w:rsid w:val="00D93142"/>
    <w:rsid w:val="00D93FDE"/>
    <w:rsid w:val="00D9407D"/>
    <w:rsid w:val="00D95E29"/>
    <w:rsid w:val="00D979E7"/>
    <w:rsid w:val="00DA32C9"/>
    <w:rsid w:val="00DB00CC"/>
    <w:rsid w:val="00DB1E4D"/>
    <w:rsid w:val="00DB1E59"/>
    <w:rsid w:val="00DB4138"/>
    <w:rsid w:val="00DB4434"/>
    <w:rsid w:val="00DB5405"/>
    <w:rsid w:val="00DB6813"/>
    <w:rsid w:val="00DB6A97"/>
    <w:rsid w:val="00DC19D7"/>
    <w:rsid w:val="00DC1E0C"/>
    <w:rsid w:val="00DC2DFB"/>
    <w:rsid w:val="00DC44FC"/>
    <w:rsid w:val="00DC5EB2"/>
    <w:rsid w:val="00DC7717"/>
    <w:rsid w:val="00DD0A45"/>
    <w:rsid w:val="00DD65AB"/>
    <w:rsid w:val="00DD6AC5"/>
    <w:rsid w:val="00DD6E1C"/>
    <w:rsid w:val="00DD7889"/>
    <w:rsid w:val="00DD79F5"/>
    <w:rsid w:val="00DD7CF2"/>
    <w:rsid w:val="00DE0942"/>
    <w:rsid w:val="00DE0C83"/>
    <w:rsid w:val="00DE0CB9"/>
    <w:rsid w:val="00DE134A"/>
    <w:rsid w:val="00DE14DD"/>
    <w:rsid w:val="00DE1751"/>
    <w:rsid w:val="00DE200C"/>
    <w:rsid w:val="00DE27AA"/>
    <w:rsid w:val="00DE2989"/>
    <w:rsid w:val="00DE30B3"/>
    <w:rsid w:val="00DE30F9"/>
    <w:rsid w:val="00DE3388"/>
    <w:rsid w:val="00DE3D8E"/>
    <w:rsid w:val="00DE53EA"/>
    <w:rsid w:val="00DE54BD"/>
    <w:rsid w:val="00DE6039"/>
    <w:rsid w:val="00DF045B"/>
    <w:rsid w:val="00DF0BBB"/>
    <w:rsid w:val="00DF4676"/>
    <w:rsid w:val="00DF47FC"/>
    <w:rsid w:val="00DF53C7"/>
    <w:rsid w:val="00DF56D5"/>
    <w:rsid w:val="00DF57C7"/>
    <w:rsid w:val="00DF676C"/>
    <w:rsid w:val="00DF7035"/>
    <w:rsid w:val="00DF716C"/>
    <w:rsid w:val="00DF7A30"/>
    <w:rsid w:val="00E015AE"/>
    <w:rsid w:val="00E0240E"/>
    <w:rsid w:val="00E02FD0"/>
    <w:rsid w:val="00E037B1"/>
    <w:rsid w:val="00E03B24"/>
    <w:rsid w:val="00E0610E"/>
    <w:rsid w:val="00E10D0C"/>
    <w:rsid w:val="00E12DE9"/>
    <w:rsid w:val="00E13963"/>
    <w:rsid w:val="00E16E4F"/>
    <w:rsid w:val="00E24B5C"/>
    <w:rsid w:val="00E253CE"/>
    <w:rsid w:val="00E2556E"/>
    <w:rsid w:val="00E26CEE"/>
    <w:rsid w:val="00E26DA4"/>
    <w:rsid w:val="00E27FC7"/>
    <w:rsid w:val="00E306F4"/>
    <w:rsid w:val="00E319EE"/>
    <w:rsid w:val="00E32964"/>
    <w:rsid w:val="00E32B02"/>
    <w:rsid w:val="00E3305F"/>
    <w:rsid w:val="00E356E5"/>
    <w:rsid w:val="00E41800"/>
    <w:rsid w:val="00E41878"/>
    <w:rsid w:val="00E4223B"/>
    <w:rsid w:val="00E424FB"/>
    <w:rsid w:val="00E43BA2"/>
    <w:rsid w:val="00E46176"/>
    <w:rsid w:val="00E52F0B"/>
    <w:rsid w:val="00E53205"/>
    <w:rsid w:val="00E53ED7"/>
    <w:rsid w:val="00E56BB6"/>
    <w:rsid w:val="00E5737A"/>
    <w:rsid w:val="00E57760"/>
    <w:rsid w:val="00E57EE2"/>
    <w:rsid w:val="00E6066C"/>
    <w:rsid w:val="00E62E45"/>
    <w:rsid w:val="00E63490"/>
    <w:rsid w:val="00E64BD9"/>
    <w:rsid w:val="00E64C2C"/>
    <w:rsid w:val="00E67F37"/>
    <w:rsid w:val="00E71E9A"/>
    <w:rsid w:val="00E72FA8"/>
    <w:rsid w:val="00E745D0"/>
    <w:rsid w:val="00E75436"/>
    <w:rsid w:val="00E754EF"/>
    <w:rsid w:val="00E766DD"/>
    <w:rsid w:val="00E8124C"/>
    <w:rsid w:val="00E8289C"/>
    <w:rsid w:val="00E82C50"/>
    <w:rsid w:val="00E82FE5"/>
    <w:rsid w:val="00E836D4"/>
    <w:rsid w:val="00E85394"/>
    <w:rsid w:val="00E858A7"/>
    <w:rsid w:val="00E86E4D"/>
    <w:rsid w:val="00E90D03"/>
    <w:rsid w:val="00E92528"/>
    <w:rsid w:val="00E93DAE"/>
    <w:rsid w:val="00E95259"/>
    <w:rsid w:val="00E9564C"/>
    <w:rsid w:val="00E9664D"/>
    <w:rsid w:val="00E97CB5"/>
    <w:rsid w:val="00EA1095"/>
    <w:rsid w:val="00EA1BE1"/>
    <w:rsid w:val="00EA2106"/>
    <w:rsid w:val="00EA3B2E"/>
    <w:rsid w:val="00EA45E6"/>
    <w:rsid w:val="00EA46B3"/>
    <w:rsid w:val="00EA519B"/>
    <w:rsid w:val="00EA6FA5"/>
    <w:rsid w:val="00EA74E8"/>
    <w:rsid w:val="00EB01B8"/>
    <w:rsid w:val="00EB022E"/>
    <w:rsid w:val="00EB07DA"/>
    <w:rsid w:val="00EB1E5C"/>
    <w:rsid w:val="00EB242D"/>
    <w:rsid w:val="00EB25C4"/>
    <w:rsid w:val="00EB2BAD"/>
    <w:rsid w:val="00EB3A00"/>
    <w:rsid w:val="00EB5CE3"/>
    <w:rsid w:val="00EB7742"/>
    <w:rsid w:val="00EC006C"/>
    <w:rsid w:val="00EC1A23"/>
    <w:rsid w:val="00EC2A37"/>
    <w:rsid w:val="00EC31E1"/>
    <w:rsid w:val="00EC36B4"/>
    <w:rsid w:val="00EC64CB"/>
    <w:rsid w:val="00EC7507"/>
    <w:rsid w:val="00ED091C"/>
    <w:rsid w:val="00ED1188"/>
    <w:rsid w:val="00ED22B3"/>
    <w:rsid w:val="00ED3083"/>
    <w:rsid w:val="00ED3B0E"/>
    <w:rsid w:val="00ED3B4C"/>
    <w:rsid w:val="00ED54CA"/>
    <w:rsid w:val="00ED5584"/>
    <w:rsid w:val="00ED6A63"/>
    <w:rsid w:val="00ED6E99"/>
    <w:rsid w:val="00EE1728"/>
    <w:rsid w:val="00EE3C3A"/>
    <w:rsid w:val="00EE497A"/>
    <w:rsid w:val="00EE6073"/>
    <w:rsid w:val="00EE6219"/>
    <w:rsid w:val="00EE6940"/>
    <w:rsid w:val="00EE69C6"/>
    <w:rsid w:val="00EE7C20"/>
    <w:rsid w:val="00EF06DC"/>
    <w:rsid w:val="00EF316A"/>
    <w:rsid w:val="00EF3B53"/>
    <w:rsid w:val="00EF4107"/>
    <w:rsid w:val="00EF6068"/>
    <w:rsid w:val="00F006C2"/>
    <w:rsid w:val="00F01826"/>
    <w:rsid w:val="00F048A6"/>
    <w:rsid w:val="00F049A5"/>
    <w:rsid w:val="00F0601F"/>
    <w:rsid w:val="00F1059E"/>
    <w:rsid w:val="00F10696"/>
    <w:rsid w:val="00F10B07"/>
    <w:rsid w:val="00F117D0"/>
    <w:rsid w:val="00F13260"/>
    <w:rsid w:val="00F14B41"/>
    <w:rsid w:val="00F152F6"/>
    <w:rsid w:val="00F15779"/>
    <w:rsid w:val="00F20203"/>
    <w:rsid w:val="00F2252A"/>
    <w:rsid w:val="00F24098"/>
    <w:rsid w:val="00F2588A"/>
    <w:rsid w:val="00F26444"/>
    <w:rsid w:val="00F26850"/>
    <w:rsid w:val="00F27635"/>
    <w:rsid w:val="00F3123D"/>
    <w:rsid w:val="00F31CB6"/>
    <w:rsid w:val="00F3497F"/>
    <w:rsid w:val="00F360E0"/>
    <w:rsid w:val="00F37042"/>
    <w:rsid w:val="00F41205"/>
    <w:rsid w:val="00F41AC4"/>
    <w:rsid w:val="00F43437"/>
    <w:rsid w:val="00F4376F"/>
    <w:rsid w:val="00F45943"/>
    <w:rsid w:val="00F468B1"/>
    <w:rsid w:val="00F46B6D"/>
    <w:rsid w:val="00F552F0"/>
    <w:rsid w:val="00F555B1"/>
    <w:rsid w:val="00F5742D"/>
    <w:rsid w:val="00F57E79"/>
    <w:rsid w:val="00F62A8A"/>
    <w:rsid w:val="00F635A8"/>
    <w:rsid w:val="00F64017"/>
    <w:rsid w:val="00F650A1"/>
    <w:rsid w:val="00F66205"/>
    <w:rsid w:val="00F66431"/>
    <w:rsid w:val="00F66966"/>
    <w:rsid w:val="00F66BC5"/>
    <w:rsid w:val="00F7419F"/>
    <w:rsid w:val="00F74529"/>
    <w:rsid w:val="00F75271"/>
    <w:rsid w:val="00F75392"/>
    <w:rsid w:val="00F80840"/>
    <w:rsid w:val="00F83A58"/>
    <w:rsid w:val="00F8457D"/>
    <w:rsid w:val="00F8496F"/>
    <w:rsid w:val="00F84E5F"/>
    <w:rsid w:val="00F8545E"/>
    <w:rsid w:val="00F87A3C"/>
    <w:rsid w:val="00F90493"/>
    <w:rsid w:val="00F9127C"/>
    <w:rsid w:val="00F91C71"/>
    <w:rsid w:val="00F91D19"/>
    <w:rsid w:val="00F93534"/>
    <w:rsid w:val="00F93C98"/>
    <w:rsid w:val="00F93DDF"/>
    <w:rsid w:val="00F940E2"/>
    <w:rsid w:val="00F9437F"/>
    <w:rsid w:val="00F97ED3"/>
    <w:rsid w:val="00FA1ACE"/>
    <w:rsid w:val="00FA3429"/>
    <w:rsid w:val="00FA3D87"/>
    <w:rsid w:val="00FA4638"/>
    <w:rsid w:val="00FA5B8D"/>
    <w:rsid w:val="00FA5FEA"/>
    <w:rsid w:val="00FA7DAC"/>
    <w:rsid w:val="00FB00EC"/>
    <w:rsid w:val="00FB0A77"/>
    <w:rsid w:val="00FB1CF6"/>
    <w:rsid w:val="00FB20E7"/>
    <w:rsid w:val="00FB233A"/>
    <w:rsid w:val="00FB4198"/>
    <w:rsid w:val="00FB43B0"/>
    <w:rsid w:val="00FB6246"/>
    <w:rsid w:val="00FB69D4"/>
    <w:rsid w:val="00FC09C4"/>
    <w:rsid w:val="00FC0ADB"/>
    <w:rsid w:val="00FC128C"/>
    <w:rsid w:val="00FC32D0"/>
    <w:rsid w:val="00FC3620"/>
    <w:rsid w:val="00FC36C8"/>
    <w:rsid w:val="00FC378B"/>
    <w:rsid w:val="00FC4C97"/>
    <w:rsid w:val="00FC62C9"/>
    <w:rsid w:val="00FC78ED"/>
    <w:rsid w:val="00FC7DA5"/>
    <w:rsid w:val="00FD0949"/>
    <w:rsid w:val="00FD5A58"/>
    <w:rsid w:val="00FD5B53"/>
    <w:rsid w:val="00FD6232"/>
    <w:rsid w:val="00FD7042"/>
    <w:rsid w:val="00FD7748"/>
    <w:rsid w:val="00FD774A"/>
    <w:rsid w:val="00FE11E8"/>
    <w:rsid w:val="00FE168D"/>
    <w:rsid w:val="00FE4489"/>
    <w:rsid w:val="00FE4A40"/>
    <w:rsid w:val="00FE4BC6"/>
    <w:rsid w:val="00FE4E5B"/>
    <w:rsid w:val="00FF122E"/>
    <w:rsid w:val="00FF1F5D"/>
    <w:rsid w:val="00FF2076"/>
    <w:rsid w:val="00FF3656"/>
    <w:rsid w:val="00FF4611"/>
    <w:rsid w:val="00FF5423"/>
    <w:rsid w:val="00FF5487"/>
    <w:rsid w:val="00FF59A8"/>
    <w:rsid w:val="00FF72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A2A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C78"/>
  </w:style>
  <w:style w:type="paragraph" w:styleId="Heading1">
    <w:name w:val="heading 1"/>
    <w:basedOn w:val="Normal"/>
    <w:next w:val="Normal"/>
    <w:link w:val="Heading1Char"/>
    <w:uiPriority w:val="9"/>
    <w:qFormat/>
    <w:rsid w:val="00347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7C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7C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47C7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47C7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47C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47C7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7C7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47C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C78"/>
    <w:pPr>
      <w:spacing w:after="0" w:line="240" w:lineRule="auto"/>
    </w:pPr>
  </w:style>
  <w:style w:type="paragraph" w:styleId="ListParagraph">
    <w:name w:val="List Paragraph"/>
    <w:basedOn w:val="Normal"/>
    <w:uiPriority w:val="34"/>
    <w:qFormat/>
    <w:rsid w:val="00347C78"/>
    <w:pPr>
      <w:ind w:left="720"/>
      <w:contextualSpacing/>
    </w:pPr>
  </w:style>
  <w:style w:type="paragraph" w:styleId="Header">
    <w:name w:val="header"/>
    <w:basedOn w:val="Normal"/>
    <w:link w:val="HeaderChar"/>
    <w:uiPriority w:val="99"/>
    <w:semiHidden/>
    <w:unhideWhenUsed/>
    <w:rsid w:val="00BA55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551F"/>
  </w:style>
  <w:style w:type="paragraph" w:styleId="Footer">
    <w:name w:val="footer"/>
    <w:basedOn w:val="Normal"/>
    <w:link w:val="FooterChar"/>
    <w:uiPriority w:val="99"/>
    <w:unhideWhenUsed/>
    <w:rsid w:val="00BA5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51F"/>
  </w:style>
  <w:style w:type="paragraph" w:styleId="BalloonText">
    <w:name w:val="Balloon Text"/>
    <w:basedOn w:val="Normal"/>
    <w:link w:val="BalloonTextChar"/>
    <w:uiPriority w:val="99"/>
    <w:semiHidden/>
    <w:unhideWhenUsed/>
    <w:rsid w:val="00156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6E7"/>
    <w:rPr>
      <w:rFonts w:ascii="Tahoma" w:hAnsi="Tahoma" w:cs="Tahoma"/>
      <w:sz w:val="16"/>
      <w:szCs w:val="16"/>
    </w:rPr>
  </w:style>
  <w:style w:type="table" w:styleId="TableGrid">
    <w:name w:val="Table Grid"/>
    <w:basedOn w:val="TableNormal"/>
    <w:uiPriority w:val="59"/>
    <w:rsid w:val="00FF36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47C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7C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7C7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47C7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47C7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47C7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47C7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47C7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47C7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47C78"/>
    <w:pPr>
      <w:spacing w:line="240" w:lineRule="auto"/>
    </w:pPr>
    <w:rPr>
      <w:b/>
      <w:bCs/>
      <w:color w:val="4F81BD" w:themeColor="accent1"/>
      <w:sz w:val="18"/>
      <w:szCs w:val="18"/>
    </w:rPr>
  </w:style>
  <w:style w:type="paragraph" w:styleId="Title">
    <w:name w:val="Title"/>
    <w:basedOn w:val="Normal"/>
    <w:next w:val="Normal"/>
    <w:link w:val="TitleChar"/>
    <w:uiPriority w:val="10"/>
    <w:qFormat/>
    <w:rsid w:val="00347C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7C7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47C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7C7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47C78"/>
    <w:rPr>
      <w:b/>
      <w:bCs/>
    </w:rPr>
  </w:style>
  <w:style w:type="character" w:styleId="Emphasis">
    <w:name w:val="Emphasis"/>
    <w:basedOn w:val="DefaultParagraphFont"/>
    <w:uiPriority w:val="20"/>
    <w:qFormat/>
    <w:rsid w:val="00347C78"/>
    <w:rPr>
      <w:i/>
      <w:iCs/>
    </w:rPr>
  </w:style>
  <w:style w:type="paragraph" w:styleId="Quote">
    <w:name w:val="Quote"/>
    <w:basedOn w:val="Normal"/>
    <w:next w:val="Normal"/>
    <w:link w:val="QuoteChar"/>
    <w:uiPriority w:val="29"/>
    <w:qFormat/>
    <w:rsid w:val="00347C78"/>
    <w:rPr>
      <w:i/>
      <w:iCs/>
      <w:color w:val="000000" w:themeColor="text1"/>
    </w:rPr>
  </w:style>
  <w:style w:type="character" w:customStyle="1" w:styleId="QuoteChar">
    <w:name w:val="Quote Char"/>
    <w:basedOn w:val="DefaultParagraphFont"/>
    <w:link w:val="Quote"/>
    <w:uiPriority w:val="29"/>
    <w:rsid w:val="00347C78"/>
    <w:rPr>
      <w:i/>
      <w:iCs/>
      <w:color w:val="000000" w:themeColor="text1"/>
    </w:rPr>
  </w:style>
  <w:style w:type="paragraph" w:styleId="IntenseQuote">
    <w:name w:val="Intense Quote"/>
    <w:basedOn w:val="Normal"/>
    <w:next w:val="Normal"/>
    <w:link w:val="IntenseQuoteChar"/>
    <w:uiPriority w:val="30"/>
    <w:qFormat/>
    <w:rsid w:val="00347C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47C78"/>
    <w:rPr>
      <w:b/>
      <w:bCs/>
      <w:i/>
      <w:iCs/>
      <w:color w:val="4F81BD" w:themeColor="accent1"/>
    </w:rPr>
  </w:style>
  <w:style w:type="character" w:styleId="SubtleEmphasis">
    <w:name w:val="Subtle Emphasis"/>
    <w:basedOn w:val="DefaultParagraphFont"/>
    <w:uiPriority w:val="19"/>
    <w:qFormat/>
    <w:rsid w:val="00347C78"/>
    <w:rPr>
      <w:i/>
      <w:iCs/>
      <w:color w:val="808080" w:themeColor="text1" w:themeTint="7F"/>
    </w:rPr>
  </w:style>
  <w:style w:type="character" w:styleId="IntenseEmphasis">
    <w:name w:val="Intense Emphasis"/>
    <w:basedOn w:val="DefaultParagraphFont"/>
    <w:uiPriority w:val="21"/>
    <w:qFormat/>
    <w:rsid w:val="00347C78"/>
    <w:rPr>
      <w:b/>
      <w:bCs/>
      <w:i/>
      <w:iCs/>
      <w:color w:val="4F81BD" w:themeColor="accent1"/>
    </w:rPr>
  </w:style>
  <w:style w:type="character" w:styleId="SubtleReference">
    <w:name w:val="Subtle Reference"/>
    <w:basedOn w:val="DefaultParagraphFont"/>
    <w:uiPriority w:val="31"/>
    <w:qFormat/>
    <w:rsid w:val="00347C78"/>
    <w:rPr>
      <w:smallCaps/>
      <w:color w:val="C0504D" w:themeColor="accent2"/>
      <w:u w:val="single"/>
    </w:rPr>
  </w:style>
  <w:style w:type="character" w:styleId="IntenseReference">
    <w:name w:val="Intense Reference"/>
    <w:basedOn w:val="DefaultParagraphFont"/>
    <w:uiPriority w:val="32"/>
    <w:qFormat/>
    <w:rsid w:val="00347C78"/>
    <w:rPr>
      <w:b/>
      <w:bCs/>
      <w:smallCaps/>
      <w:color w:val="C0504D" w:themeColor="accent2"/>
      <w:spacing w:val="5"/>
      <w:u w:val="single"/>
    </w:rPr>
  </w:style>
  <w:style w:type="character" w:styleId="BookTitle">
    <w:name w:val="Book Title"/>
    <w:basedOn w:val="DefaultParagraphFont"/>
    <w:uiPriority w:val="33"/>
    <w:qFormat/>
    <w:rsid w:val="00347C78"/>
    <w:rPr>
      <w:b/>
      <w:bCs/>
      <w:smallCaps/>
      <w:spacing w:val="5"/>
    </w:rPr>
  </w:style>
  <w:style w:type="paragraph" w:styleId="TOCHeading">
    <w:name w:val="TOC Heading"/>
    <w:basedOn w:val="Heading1"/>
    <w:next w:val="Normal"/>
    <w:uiPriority w:val="39"/>
    <w:semiHidden/>
    <w:unhideWhenUsed/>
    <w:qFormat/>
    <w:rsid w:val="00347C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7ECFE-49DD-984E-9A9A-19A3E178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4320</Words>
  <Characters>24628</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Microsoft Office User</cp:lastModifiedBy>
  <cp:revision>2</cp:revision>
  <cp:lastPrinted>2014-08-20T12:47:00Z</cp:lastPrinted>
  <dcterms:created xsi:type="dcterms:W3CDTF">2017-02-08T03:32:00Z</dcterms:created>
  <dcterms:modified xsi:type="dcterms:W3CDTF">2017-02-08T03:32:00Z</dcterms:modified>
</cp:coreProperties>
</file>